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E0FA" w14:textId="77777777" w:rsidR="00B301C9" w:rsidRDefault="00B301C9" w:rsidP="00B301C9">
      <w:pPr>
        <w:spacing w:before="91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E29F65" wp14:editId="2F09AF92">
            <wp:simplePos x="0" y="0"/>
            <wp:positionH relativeFrom="page">
              <wp:posOffset>6219825</wp:posOffset>
            </wp:positionH>
            <wp:positionV relativeFrom="paragraph">
              <wp:posOffset>59690</wp:posOffset>
            </wp:positionV>
            <wp:extent cx="1024890" cy="640556"/>
            <wp:effectExtent l="0" t="0" r="381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4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1A151A0" wp14:editId="44C53BF2">
            <wp:simplePos x="0" y="0"/>
            <wp:positionH relativeFrom="page">
              <wp:posOffset>543560</wp:posOffset>
            </wp:positionH>
            <wp:positionV relativeFrom="paragraph">
              <wp:posOffset>61595</wp:posOffset>
            </wp:positionV>
            <wp:extent cx="1057275" cy="565015"/>
            <wp:effectExtent l="0" t="0" r="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7E2DD" w14:textId="77777777" w:rsidR="00B301C9" w:rsidRDefault="00B301C9" w:rsidP="00B301C9">
      <w:pPr>
        <w:spacing w:before="91"/>
        <w:rPr>
          <w:rFonts w:ascii="Arial"/>
          <w:b/>
          <w:sz w:val="28"/>
        </w:rPr>
      </w:pPr>
    </w:p>
    <w:p w14:paraId="3A96FE7E" w14:textId="72A72E44" w:rsidR="00B301C9" w:rsidRDefault="00B301C9" w:rsidP="00B301C9">
      <w:pPr>
        <w:spacing w:before="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Nevada WIC Program</w:t>
      </w:r>
      <w:r w:rsidR="00D3446C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-</w:t>
      </w:r>
      <w:r w:rsidR="00D3446C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 xml:space="preserve">Stage </w:t>
      </w:r>
      <w:r w:rsidR="00362E11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 xml:space="preserve"> </w:t>
      </w:r>
      <w:r w:rsidR="0060254B">
        <w:rPr>
          <w:rFonts w:ascii="Arial"/>
          <w:b/>
          <w:sz w:val="28"/>
        </w:rPr>
        <w:t xml:space="preserve">HR </w:t>
      </w:r>
      <w:r>
        <w:rPr>
          <w:rFonts w:ascii="Arial"/>
          <w:b/>
          <w:sz w:val="28"/>
        </w:rPr>
        <w:t>Observations</w:t>
      </w:r>
    </w:p>
    <w:p w14:paraId="4DAE092E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p w14:paraId="28A308A6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97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813"/>
      </w:tblGrid>
      <w:tr w:rsidR="00B301C9" w14:paraId="659EC324" w14:textId="77777777" w:rsidTr="00B301C9">
        <w:trPr>
          <w:trHeight w:val="379"/>
          <w:jc w:val="center"/>
        </w:trPr>
        <w:tc>
          <w:tcPr>
            <w:tcW w:w="4905" w:type="dxa"/>
          </w:tcPr>
          <w:p w14:paraId="118F811A" w14:textId="77777777" w:rsidR="00B301C9" w:rsidRDefault="00B301C9" w:rsidP="00B301C9">
            <w:pPr>
              <w:pStyle w:val="TableParagraph"/>
              <w:tabs>
                <w:tab w:val="left" w:pos="4092"/>
              </w:tabs>
              <w:spacing w:line="225" w:lineRule="exact"/>
              <w:ind w:left="200"/>
            </w:pPr>
            <w:r>
              <w:t>REVIEWER: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49589025" w14:textId="77777777" w:rsidR="00B301C9" w:rsidRDefault="00B301C9" w:rsidP="00B301C9">
            <w:pPr>
              <w:pStyle w:val="TableParagraph"/>
              <w:tabs>
                <w:tab w:val="left" w:pos="3700"/>
              </w:tabs>
              <w:spacing w:line="225" w:lineRule="exact"/>
              <w:ind w:right="253"/>
            </w:pPr>
            <w:r>
              <w:rPr>
                <w:spacing w:val="-1"/>
              </w:rPr>
              <w:t xml:space="preserve">DATE: 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B301C9" w14:paraId="7C64FB84" w14:textId="77777777" w:rsidTr="00B301C9">
        <w:trPr>
          <w:trHeight w:val="379"/>
          <w:jc w:val="center"/>
        </w:trPr>
        <w:tc>
          <w:tcPr>
            <w:tcW w:w="4905" w:type="dxa"/>
          </w:tcPr>
          <w:p w14:paraId="16B124E8" w14:textId="77777777" w:rsidR="00B301C9" w:rsidRDefault="00B301C9" w:rsidP="00B301C9">
            <w:pPr>
              <w:pStyle w:val="TableParagraph"/>
              <w:tabs>
                <w:tab w:val="left" w:pos="4073"/>
              </w:tabs>
              <w:spacing w:before="114" w:line="245" w:lineRule="exact"/>
              <w:ind w:left="219"/>
            </w:pPr>
            <w:r>
              <w:t>AGENCY: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24E1902E" w14:textId="77777777" w:rsidR="00B301C9" w:rsidRDefault="00B301C9" w:rsidP="00B301C9">
            <w:pPr>
              <w:pStyle w:val="TableParagraph"/>
              <w:tabs>
                <w:tab w:val="left" w:pos="3801"/>
              </w:tabs>
              <w:spacing w:before="114" w:line="245" w:lineRule="exact"/>
              <w:ind w:right="152"/>
            </w:pPr>
            <w:r>
              <w:rPr>
                <w:spacing w:val="-1"/>
              </w:rPr>
              <w:t>CLINIC: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911E9BE" w14:textId="77777777" w:rsidR="007C1AC5" w:rsidRDefault="007C1AC5" w:rsidP="00B301C9"/>
    <w:tbl>
      <w:tblPr>
        <w:tblW w:w="234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30"/>
        <w:gridCol w:w="6030"/>
        <w:gridCol w:w="6030"/>
        <w:gridCol w:w="6030"/>
      </w:tblGrid>
      <w:tr w:rsidR="00C669F9" w14:paraId="414C2094" w14:textId="77777777" w:rsidTr="002F37D9">
        <w:trPr>
          <w:gridAfter w:val="2"/>
          <w:wAfter w:w="12060" w:type="dxa"/>
          <w:trHeight w:val="346"/>
        </w:trPr>
        <w:tc>
          <w:tcPr>
            <w:tcW w:w="11340" w:type="dxa"/>
            <w:gridSpan w:val="3"/>
            <w:shd w:val="clear" w:color="auto" w:fill="D9E2F3" w:themeFill="accent1" w:themeFillTint="33"/>
          </w:tcPr>
          <w:p w14:paraId="0BA7D968" w14:textId="20964B71" w:rsidR="00C669F9" w:rsidRDefault="00BB01A4" w:rsidP="00711302">
            <w:pPr>
              <w:pStyle w:val="TableParagraph"/>
              <w:spacing w:line="269" w:lineRule="exact"/>
              <w:ind w:left="2722" w:right="2717"/>
              <w:jc w:val="center"/>
              <w:rPr>
                <w:rFonts w:ascii="Arial Narrow"/>
                <w:b/>
                <w:sz w:val="24"/>
              </w:rPr>
            </w:pPr>
            <w:r w:rsidRPr="00BB01A4">
              <w:rPr>
                <w:rFonts w:ascii="Arial Narrow"/>
                <w:b/>
                <w:bCs/>
                <w:sz w:val="24"/>
              </w:rPr>
              <w:t>Following Observations for RD/Nutritionists only</w:t>
            </w:r>
          </w:p>
        </w:tc>
      </w:tr>
      <w:tr w:rsidR="00B301C9" w14:paraId="18F9974E" w14:textId="77777777" w:rsidTr="0073026D">
        <w:trPr>
          <w:gridAfter w:val="2"/>
          <w:wAfter w:w="12060" w:type="dxa"/>
          <w:trHeight w:val="346"/>
        </w:trPr>
        <w:tc>
          <w:tcPr>
            <w:tcW w:w="4680" w:type="dxa"/>
            <w:shd w:val="clear" w:color="auto" w:fill="006FC0"/>
          </w:tcPr>
          <w:p w14:paraId="4F41025A" w14:textId="77777777" w:rsidR="00B301C9" w:rsidRDefault="00B301C9" w:rsidP="00B30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6FC0"/>
          </w:tcPr>
          <w:p w14:paraId="0C0418DB" w14:textId="77777777" w:rsidR="00B301C9" w:rsidRPr="00362E11" w:rsidRDefault="00362E11" w:rsidP="00362E11">
            <w:pPr>
              <w:pStyle w:val="TableParagraph"/>
              <w:rPr>
                <w:rFonts w:ascii="Times New Roman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006FC0"/>
          </w:tcPr>
          <w:p w14:paraId="143A3B17" w14:textId="5A67A348" w:rsidR="00B301C9" w:rsidRDefault="00B301C9" w:rsidP="00711302">
            <w:pPr>
              <w:pStyle w:val="TableParagraph"/>
              <w:spacing w:line="269" w:lineRule="exact"/>
              <w:ind w:left="2722" w:right="2717"/>
              <w:jc w:val="center"/>
              <w:rPr>
                <w:rFonts w:ascii="Arial Narrow"/>
                <w:b/>
                <w:sz w:val="24"/>
              </w:rPr>
            </w:pPr>
          </w:p>
        </w:tc>
      </w:tr>
      <w:tr w:rsidR="00B301C9" w14:paraId="46D446C5" w14:textId="77777777" w:rsidTr="00B17EF2">
        <w:trPr>
          <w:gridAfter w:val="2"/>
          <w:wAfter w:w="12060" w:type="dxa"/>
          <w:trHeight w:val="432"/>
        </w:trPr>
        <w:tc>
          <w:tcPr>
            <w:tcW w:w="4680" w:type="dxa"/>
          </w:tcPr>
          <w:p w14:paraId="3A2E5CC9" w14:textId="579A9471" w:rsidR="00B301C9" w:rsidRPr="00B55385" w:rsidRDefault="00665F3A" w:rsidP="00711302">
            <w:pPr>
              <w:pStyle w:val="TableParagraph"/>
              <w:spacing w:line="265" w:lineRule="exact"/>
              <w:ind w:left="107"/>
            </w:pPr>
            <w:r w:rsidRPr="00B55385">
              <w:t>Staff</w:t>
            </w:r>
            <w:r w:rsidR="00B301C9" w:rsidRPr="00B55385">
              <w:t xml:space="preserve"> Name</w:t>
            </w:r>
            <w:r w:rsidR="004836A3" w:rsidRPr="00B55385">
              <w:t xml:space="preserve"> and Job Position</w:t>
            </w:r>
            <w:r w:rsidR="005D14A3" w:rsidRPr="00B55385">
              <w:t xml:space="preserve"> Training</w:t>
            </w:r>
            <w:r w:rsidR="00072D77" w:rsidRPr="00B55385">
              <w:t xml:space="preserve"> </w:t>
            </w:r>
            <w:r w:rsidR="005D14A3" w:rsidRPr="00B55385">
              <w:t>For</w:t>
            </w:r>
          </w:p>
        </w:tc>
        <w:tc>
          <w:tcPr>
            <w:tcW w:w="630" w:type="dxa"/>
            <w:tcBorders>
              <w:right w:val="nil"/>
            </w:tcBorders>
          </w:tcPr>
          <w:p w14:paraId="1FAA4F82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14:paraId="63B8E273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6B5364" w14:paraId="4291A212" w14:textId="77777777" w:rsidTr="00B17EF2">
        <w:trPr>
          <w:gridAfter w:val="2"/>
          <w:wAfter w:w="12060" w:type="dxa"/>
          <w:trHeight w:val="432"/>
        </w:trPr>
        <w:tc>
          <w:tcPr>
            <w:tcW w:w="4680" w:type="dxa"/>
          </w:tcPr>
          <w:p w14:paraId="623083A5" w14:textId="3FF51B77" w:rsidR="006B5364" w:rsidRPr="00B55385" w:rsidRDefault="00E23786" w:rsidP="00711302">
            <w:pPr>
              <w:pStyle w:val="TableParagraph"/>
              <w:spacing w:line="265" w:lineRule="exact"/>
              <w:ind w:left="107"/>
            </w:pPr>
            <w:r w:rsidRPr="00B55385">
              <w:rPr>
                <w:b/>
                <w:bCs/>
              </w:rPr>
              <w:t xml:space="preserve">H </w:t>
            </w:r>
            <w:r w:rsidRPr="00B55385">
              <w:t xml:space="preserve">or </w:t>
            </w:r>
            <w:r w:rsidRPr="00B55385">
              <w:rPr>
                <w:b/>
                <w:bCs/>
              </w:rPr>
              <w:t xml:space="preserve">H* </w:t>
            </w:r>
            <w:r w:rsidR="001630CD" w:rsidRPr="00B55385">
              <w:t>Risk Codes Assigned and/or discussed</w:t>
            </w:r>
          </w:p>
        </w:tc>
        <w:tc>
          <w:tcPr>
            <w:tcW w:w="630" w:type="dxa"/>
            <w:tcBorders>
              <w:right w:val="nil"/>
            </w:tcBorders>
          </w:tcPr>
          <w:p w14:paraId="7A37478D" w14:textId="77777777" w:rsidR="006B5364" w:rsidRDefault="006B5364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14:paraId="35C0DAAB" w14:textId="77777777" w:rsidR="006B5364" w:rsidRDefault="006B5364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B301C9" w14:paraId="659BB5B5" w14:textId="77777777" w:rsidTr="00B17EF2">
        <w:trPr>
          <w:gridAfter w:val="2"/>
          <w:wAfter w:w="12060" w:type="dxa"/>
          <w:trHeight w:val="432"/>
        </w:trPr>
        <w:tc>
          <w:tcPr>
            <w:tcW w:w="4680" w:type="dxa"/>
          </w:tcPr>
          <w:p w14:paraId="58ABCA1B" w14:textId="5C3A5308" w:rsidR="00B301C9" w:rsidRPr="00B55385" w:rsidRDefault="00B301C9" w:rsidP="00711302">
            <w:pPr>
              <w:pStyle w:val="TableParagraph"/>
              <w:spacing w:line="265" w:lineRule="exact"/>
              <w:ind w:left="107"/>
            </w:pPr>
            <w:r w:rsidRPr="00B55385">
              <w:t>Participant</w:t>
            </w:r>
            <w:r w:rsidR="009B3C12" w:rsidRPr="00B55385">
              <w:t xml:space="preserve"> Name </w:t>
            </w:r>
            <w:r w:rsidR="004430C5" w:rsidRPr="00B55385">
              <w:t>and Family ID</w:t>
            </w:r>
          </w:p>
        </w:tc>
        <w:tc>
          <w:tcPr>
            <w:tcW w:w="630" w:type="dxa"/>
            <w:tcBorders>
              <w:right w:val="nil"/>
            </w:tcBorders>
          </w:tcPr>
          <w:p w14:paraId="51756625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14:paraId="1FDC6858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CB7483" w14:paraId="19B96653" w14:textId="77777777" w:rsidTr="00674B5E">
        <w:trPr>
          <w:gridAfter w:val="2"/>
          <w:wAfter w:w="12060" w:type="dxa"/>
          <w:trHeight w:val="432"/>
        </w:trPr>
        <w:tc>
          <w:tcPr>
            <w:tcW w:w="4680" w:type="dxa"/>
          </w:tcPr>
          <w:p w14:paraId="2196D45F" w14:textId="4AB45E5E" w:rsidR="00CB7483" w:rsidRPr="00B55385" w:rsidRDefault="00CB7483" w:rsidP="00711302">
            <w:pPr>
              <w:pStyle w:val="TableParagraph"/>
              <w:spacing w:line="265" w:lineRule="exact"/>
              <w:ind w:left="107"/>
            </w:pPr>
            <w:r w:rsidRPr="00155423">
              <w:rPr>
                <w:b/>
                <w:bCs/>
              </w:rPr>
              <w:t>Category</w:t>
            </w:r>
            <w:r>
              <w:t>: (circle)    I    C    WP    WBF    WPP</w:t>
            </w:r>
          </w:p>
        </w:tc>
        <w:tc>
          <w:tcPr>
            <w:tcW w:w="6660" w:type="dxa"/>
            <w:gridSpan w:val="2"/>
          </w:tcPr>
          <w:p w14:paraId="087CCC6D" w14:textId="6BE92FA7" w:rsidR="00643EC9" w:rsidRDefault="00643EC9" w:rsidP="00643EC9">
            <w:pPr>
              <w:pStyle w:val="TableParagraph"/>
              <w:rPr>
                <w:rFonts w:ascii="Times New Roman"/>
              </w:rPr>
            </w:pPr>
            <w:r w:rsidRPr="00DC5CFC">
              <w:rPr>
                <w:rFonts w:ascii="Times New Roman"/>
                <w:b/>
                <w:bCs/>
              </w:rPr>
              <w:t>Appointment Type</w:t>
            </w:r>
            <w:r>
              <w:rPr>
                <w:rFonts w:ascii="Times New Roman"/>
              </w:rPr>
              <w:t xml:space="preserve"> (check one):  New Certification</w:t>
            </w:r>
          </w:p>
          <w:p w14:paraId="5AF5909B" w14:textId="66553B90" w:rsidR="00CB7483" w:rsidRDefault="00643EC9" w:rsidP="000A1BD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Re-Certification        NE Contact        CHA        IHA</w:t>
            </w:r>
            <w:r w:rsidR="00BB7372">
              <w:rPr>
                <w:rFonts w:ascii="Times New Roman"/>
              </w:rPr>
              <w:t xml:space="preserve">       </w:t>
            </w:r>
            <w:r w:rsidR="00C80B68">
              <w:rPr>
                <w:rFonts w:ascii="Times New Roman"/>
              </w:rPr>
              <w:t xml:space="preserve"> HR</w:t>
            </w:r>
          </w:p>
        </w:tc>
      </w:tr>
      <w:tr w:rsidR="00F26D83" w:rsidRPr="00665F3A" w14:paraId="6D633A03" w14:textId="77777777" w:rsidTr="00E27FF6">
        <w:trPr>
          <w:gridAfter w:val="2"/>
          <w:wAfter w:w="12060" w:type="dxa"/>
          <w:trHeight w:val="346"/>
        </w:trPr>
        <w:tc>
          <w:tcPr>
            <w:tcW w:w="4680" w:type="dxa"/>
            <w:shd w:val="clear" w:color="auto" w:fill="006FC0"/>
          </w:tcPr>
          <w:p w14:paraId="0CBE0E47" w14:textId="6740ED09" w:rsidR="00F26D83" w:rsidRPr="00B55385" w:rsidRDefault="00F26D83" w:rsidP="00F26D83">
            <w:pPr>
              <w:pStyle w:val="TableParagraph"/>
              <w:ind w:left="107" w:right="862"/>
            </w:pPr>
            <w:r w:rsidRPr="00B55385">
              <w:rPr>
                <w:b/>
                <w:color w:val="FFFFFF"/>
                <w:sz w:val="24"/>
              </w:rPr>
              <w:t>Invest in the Interaction</w:t>
            </w:r>
          </w:p>
        </w:tc>
        <w:tc>
          <w:tcPr>
            <w:tcW w:w="630" w:type="dxa"/>
            <w:shd w:val="clear" w:color="auto" w:fill="006FC0"/>
          </w:tcPr>
          <w:p w14:paraId="7236688C" w14:textId="6EBDBEDF" w:rsidR="00F26D83" w:rsidRPr="00665F3A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shd w:val="clear" w:color="auto" w:fill="006FC0"/>
          </w:tcPr>
          <w:p w14:paraId="2C55A9E3" w14:textId="32678FF8" w:rsidR="00F26D83" w:rsidRPr="00665F3A" w:rsidRDefault="00643EC9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A57A3" wp14:editId="1E29691B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-303530</wp:posOffset>
                      </wp:positionV>
                      <wp:extent cx="8572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21EC" id="Rectangle 11" o:spid="_x0000_s1026" style="position:absolute;margin-left:203.75pt;margin-top:-23.9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" filled="f" strokecolor="#1f3763 [1604]" strokeweight="1pt"/>
                  </w:pict>
                </mc:Fallback>
              </mc:AlternateContent>
            </w:r>
            <w:r w:rsidR="00F26D83"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:rsidRPr="00665F3A" w14:paraId="558BE613" w14:textId="77777777" w:rsidTr="00E4643B">
        <w:trPr>
          <w:gridAfter w:val="2"/>
          <w:wAfter w:w="12060" w:type="dxa"/>
          <w:trHeight w:val="575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8443AD2" w14:textId="3A96634E" w:rsidR="00F26D83" w:rsidRPr="00B55385" w:rsidRDefault="00F26D83" w:rsidP="0008717F">
            <w:pPr>
              <w:pStyle w:val="TableParagraph"/>
              <w:ind w:left="107"/>
              <w:rPr>
                <w:b/>
                <w:sz w:val="24"/>
              </w:rPr>
            </w:pPr>
            <w:r w:rsidRPr="00B55385">
              <w:t xml:space="preserve">Reviewed previous </w:t>
            </w:r>
            <w:r w:rsidR="00333F4C" w:rsidRPr="00B55385">
              <w:t xml:space="preserve">comment notes, </w:t>
            </w:r>
            <w:r w:rsidR="00F14FA1" w:rsidRPr="00B55385">
              <w:t>care plan</w:t>
            </w:r>
            <w:r w:rsidR="00896186" w:rsidRPr="00B55385">
              <w:t xml:space="preserve">s, anthropometrics, and </w:t>
            </w:r>
            <w:r w:rsidRPr="00B55385">
              <w:t>risk codes</w:t>
            </w:r>
            <w:r w:rsidR="00CC4249" w:rsidRPr="00B55385"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2C9158F7" w14:textId="366366D4" w:rsidR="00F26D83" w:rsidRPr="00665F3A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</w:tcPr>
          <w:p w14:paraId="5F0ECAEE" w14:textId="6EDB00D1" w:rsidR="00F26D83" w:rsidRPr="00665F3A" w:rsidRDefault="001814C6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811269" wp14:editId="2E82BDE6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-365125</wp:posOffset>
                      </wp:positionV>
                      <wp:extent cx="8572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8627" id="Rectangle 12" o:spid="_x0000_s1026" style="position:absolute;margin-left:274.25pt;margin-top:-28.75pt;width:6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F7CDEC" wp14:editId="35F95FC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-374650</wp:posOffset>
                      </wp:positionV>
                      <wp:extent cx="8572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0443" id="Rectangle 10" o:spid="_x0000_s1026" style="position:absolute;margin-left:236pt;margin-top:-29.5pt;width:6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EA9F6" wp14:editId="75268F93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-355600</wp:posOffset>
                      </wp:positionV>
                      <wp:extent cx="8572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57AA" id="Rectangle 9" o:spid="_x0000_s1026" style="position:absolute;margin-left:194.75pt;margin-top:-28pt;width:6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" filled="f" strokecolor="#1f3763 [1604]" strokeweight="1pt"/>
                  </w:pict>
                </mc:Fallback>
              </mc:AlternateContent>
            </w:r>
            <w:r w:rsidR="000A1BD0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49A16" wp14:editId="2966FAD4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-346075</wp:posOffset>
                      </wp:positionV>
                      <wp:extent cx="8572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E485" id="Rectangle 7" o:spid="_x0000_s1026" style="position:absolute;margin-left:150.5pt;margin-top:-27.2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" filled="f" strokecolor="#1f3763 [1604]" strokeweight="1pt"/>
                  </w:pict>
                </mc:Fallback>
              </mc:AlternateContent>
            </w:r>
            <w:r w:rsidR="000A1BD0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3C4D0F9" wp14:editId="4A58100E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-358140</wp:posOffset>
                      </wp:positionV>
                      <wp:extent cx="85725" cy="95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80FEC" id="Rectangle 8" o:spid="_x0000_s1026" style="position:absolute;margin-left:76.25pt;margin-top:-28.2pt;width:6.7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" filled="f" strokecolor="#1f3763 [1604]" strokeweight="1pt"/>
                  </w:pict>
                </mc:Fallback>
              </mc:AlternateContent>
            </w:r>
          </w:p>
        </w:tc>
      </w:tr>
      <w:tr w:rsidR="00BF4B9B" w:rsidRPr="00665F3A" w14:paraId="1413AB55" w14:textId="77777777" w:rsidTr="00E4643B">
        <w:trPr>
          <w:gridAfter w:val="2"/>
          <w:wAfter w:w="12060" w:type="dxa"/>
          <w:trHeight w:val="1367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A7D338C" w14:textId="024FE17C" w:rsidR="00BF4B9B" w:rsidRPr="00B55385" w:rsidRDefault="008F071E" w:rsidP="005D7523">
            <w:pPr>
              <w:pStyle w:val="TableParagraph"/>
              <w:numPr>
                <w:ilvl w:val="0"/>
                <w:numId w:val="19"/>
              </w:numPr>
            </w:pPr>
            <w:r w:rsidRPr="00B55385">
              <w:t xml:space="preserve">(When needed) </w:t>
            </w:r>
            <w:r w:rsidR="00F72D51" w:rsidRPr="00B55385">
              <w:t>Complete</w:t>
            </w:r>
            <w:r w:rsidR="00B3392F" w:rsidRPr="00B55385">
              <w:t>d</w:t>
            </w:r>
            <w:r w:rsidR="00F72D51" w:rsidRPr="00B55385">
              <w:t xml:space="preserve"> medical/nutrition </w:t>
            </w:r>
            <w:r w:rsidR="00B52A0B" w:rsidRPr="00B55385">
              <w:t>research</w:t>
            </w:r>
            <w:r w:rsidR="005A77DA" w:rsidRPr="00B55385">
              <w:t xml:space="preserve"> or </w:t>
            </w:r>
            <w:r w:rsidR="00F72D51" w:rsidRPr="00B55385">
              <w:t xml:space="preserve">review </w:t>
            </w:r>
            <w:r w:rsidR="00B52A0B" w:rsidRPr="00B55385">
              <w:t>and gather</w:t>
            </w:r>
            <w:r w:rsidR="00B3392F" w:rsidRPr="00B55385">
              <w:t>ed</w:t>
            </w:r>
            <w:r w:rsidR="00B52A0B" w:rsidRPr="00B55385">
              <w:t xml:space="preserve"> </w:t>
            </w:r>
            <w:r w:rsidR="005A77DA" w:rsidRPr="00B55385">
              <w:t xml:space="preserve">education or </w:t>
            </w:r>
            <w:r w:rsidR="00B52A0B" w:rsidRPr="00B55385">
              <w:t xml:space="preserve">support materials </w:t>
            </w:r>
            <w:r w:rsidR="003F5D90" w:rsidRPr="00B55385">
              <w:t xml:space="preserve">deemed helpful </w:t>
            </w:r>
            <w:r w:rsidR="00BF419F" w:rsidRPr="00B55385">
              <w:t xml:space="preserve">for reference or </w:t>
            </w:r>
            <w:r w:rsidR="006A12A8" w:rsidRPr="00B55385">
              <w:t xml:space="preserve">potential </w:t>
            </w:r>
            <w:r w:rsidRPr="00B55385">
              <w:t>education</w:t>
            </w:r>
            <w:r w:rsidR="00BF419F" w:rsidRPr="00B55385">
              <w:t xml:space="preserve"> </w:t>
            </w:r>
            <w:r w:rsidR="00B52A0B" w:rsidRPr="00B55385">
              <w:t>prior to appointment.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502F49F1" w14:textId="77777777" w:rsidR="00BF4B9B" w:rsidRPr="00665F3A" w:rsidRDefault="00BF4B9B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</w:tcPr>
          <w:p w14:paraId="4134725A" w14:textId="77777777" w:rsidR="00BF4B9B" w:rsidRPr="00665F3A" w:rsidRDefault="00BF4B9B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42A4E" w:rsidRPr="00665F3A" w14:paraId="30712D78" w14:textId="77777777" w:rsidTr="000903A6">
        <w:trPr>
          <w:gridAfter w:val="2"/>
          <w:wAfter w:w="12060" w:type="dxa"/>
          <w:trHeight w:val="414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FE10008" w14:textId="4EFC7494" w:rsidR="000070D4" w:rsidRPr="00B55385" w:rsidRDefault="0008717F" w:rsidP="00BE2EF0">
            <w:pPr>
              <w:pStyle w:val="TableParagraph"/>
              <w:ind w:left="107"/>
            </w:pPr>
            <w:r w:rsidRPr="00B55385">
              <w:t>Greeted participant by name and introduce self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5CB2F22" w14:textId="77777777" w:rsidR="00542A4E" w:rsidRPr="00665F3A" w:rsidRDefault="00542A4E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</w:tcPr>
          <w:p w14:paraId="0EDC31DA" w14:textId="77777777" w:rsidR="00542A4E" w:rsidRPr="00665F3A" w:rsidRDefault="00542A4E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42A4E" w:rsidRPr="00665F3A" w14:paraId="656BB402" w14:textId="77777777" w:rsidTr="000903A6">
        <w:trPr>
          <w:gridAfter w:val="2"/>
          <w:wAfter w:w="12060" w:type="dxa"/>
          <w:trHeight w:val="414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FDF667A" w14:textId="164555AF" w:rsidR="000070D4" w:rsidRPr="00B55385" w:rsidRDefault="00CC4249" w:rsidP="00BE2EF0">
            <w:pPr>
              <w:pStyle w:val="TableParagraph"/>
              <w:ind w:left="107"/>
            </w:pPr>
            <w:r w:rsidRPr="00B55385">
              <w:t>Explained purpose of the appointment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86B3524" w14:textId="77777777" w:rsidR="00542A4E" w:rsidRPr="00665F3A" w:rsidRDefault="00542A4E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auto"/>
          </w:tcPr>
          <w:p w14:paraId="43E28DEE" w14:textId="77777777" w:rsidR="00542A4E" w:rsidRPr="00665F3A" w:rsidRDefault="00542A4E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26D83" w:rsidRPr="00665F3A" w14:paraId="0133122C" w14:textId="77777777" w:rsidTr="002D4B7A">
        <w:trPr>
          <w:gridAfter w:val="2"/>
          <w:wAfter w:w="12060" w:type="dxa"/>
          <w:trHeight w:val="346"/>
        </w:trPr>
        <w:tc>
          <w:tcPr>
            <w:tcW w:w="4680" w:type="dxa"/>
            <w:shd w:val="clear" w:color="auto" w:fill="006FC0"/>
          </w:tcPr>
          <w:p w14:paraId="48A7C48C" w14:textId="6D5849CC" w:rsidR="00F26D83" w:rsidRPr="00B55385" w:rsidRDefault="00F26D83" w:rsidP="00F26D83">
            <w:pPr>
              <w:pStyle w:val="TableParagraph"/>
              <w:spacing w:before="1"/>
              <w:ind w:left="107"/>
              <w:rPr>
                <w:b/>
                <w:color w:val="FFFFFF"/>
                <w:sz w:val="24"/>
              </w:rPr>
            </w:pPr>
            <w:r w:rsidRPr="00B55385">
              <w:rPr>
                <w:b/>
                <w:color w:val="FFFFFF"/>
                <w:sz w:val="24"/>
              </w:rPr>
              <w:t>Assessment</w:t>
            </w:r>
          </w:p>
        </w:tc>
        <w:tc>
          <w:tcPr>
            <w:tcW w:w="630" w:type="dxa"/>
            <w:shd w:val="clear" w:color="auto" w:fill="006FC0"/>
          </w:tcPr>
          <w:p w14:paraId="672C0913" w14:textId="6F140540" w:rsidR="00F26D83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shd w:val="clear" w:color="auto" w:fill="006FC0"/>
          </w:tcPr>
          <w:p w14:paraId="1F65030F" w14:textId="6E1A690D" w:rsidR="00F26D83" w:rsidRPr="00665F3A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:rsidRPr="00665F3A" w14:paraId="173A494D" w14:textId="77777777" w:rsidTr="00E4643B">
        <w:trPr>
          <w:gridAfter w:val="2"/>
          <w:wAfter w:w="12060" w:type="dxa"/>
          <w:trHeight w:val="620"/>
        </w:trPr>
        <w:tc>
          <w:tcPr>
            <w:tcW w:w="4680" w:type="dxa"/>
          </w:tcPr>
          <w:p w14:paraId="6AF38AE2" w14:textId="5D2A23F0" w:rsidR="00F26D83" w:rsidRPr="00B55385" w:rsidRDefault="00F26D83" w:rsidP="00F26D83">
            <w:pPr>
              <w:pStyle w:val="TableParagraph"/>
              <w:spacing w:before="1"/>
              <w:ind w:left="107"/>
              <w:rPr>
                <w:b/>
                <w:color w:val="FFFFFF"/>
                <w:sz w:val="24"/>
              </w:rPr>
            </w:pPr>
            <w:r w:rsidRPr="00B55385">
              <w:t>Appropriately interprets and discusses anthropometrics and/or bloodwork</w:t>
            </w:r>
          </w:p>
        </w:tc>
        <w:tc>
          <w:tcPr>
            <w:tcW w:w="630" w:type="dxa"/>
          </w:tcPr>
          <w:p w14:paraId="1C23FF68" w14:textId="2E93B140" w:rsidR="00F26D83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C0A03A3" w14:textId="7303B698" w:rsidR="00F26D83" w:rsidRPr="00665F3A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26D83" w14:paraId="320E7CB1" w14:textId="77777777" w:rsidTr="00377DA0">
        <w:trPr>
          <w:gridAfter w:val="2"/>
          <w:wAfter w:w="12060" w:type="dxa"/>
          <w:trHeight w:val="346"/>
        </w:trPr>
        <w:tc>
          <w:tcPr>
            <w:tcW w:w="4680" w:type="dxa"/>
          </w:tcPr>
          <w:p w14:paraId="55778832" w14:textId="73AA2ABB" w:rsidR="006F22CD" w:rsidRPr="00B55385" w:rsidRDefault="00F26D83" w:rsidP="00BE2EF0">
            <w:pPr>
              <w:pStyle w:val="TableParagraph"/>
              <w:ind w:left="107" w:right="75"/>
            </w:pPr>
            <w:r w:rsidRPr="00B55385">
              <w:rPr>
                <w:rFonts w:ascii="Arial" w:hAnsi="Arial" w:cs="Arial"/>
                <w:sz w:val="20"/>
                <w:szCs w:val="20"/>
              </w:rPr>
              <w:t>Affirmed participant's knowledge / experiences</w:t>
            </w:r>
          </w:p>
        </w:tc>
        <w:tc>
          <w:tcPr>
            <w:tcW w:w="630" w:type="dxa"/>
          </w:tcPr>
          <w:p w14:paraId="65B0C15A" w14:textId="77777777" w:rsidR="00F26D83" w:rsidRDefault="00F26D83" w:rsidP="00F26D83">
            <w:pPr>
              <w:pStyle w:val="TableParagraph"/>
              <w:ind w:left="108"/>
              <w:jc w:val="center"/>
            </w:pPr>
          </w:p>
        </w:tc>
        <w:tc>
          <w:tcPr>
            <w:tcW w:w="6030" w:type="dxa"/>
          </w:tcPr>
          <w:p w14:paraId="48F675B5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9051C09" w14:textId="77777777" w:rsidTr="0060718A">
        <w:trPr>
          <w:gridAfter w:val="2"/>
          <w:wAfter w:w="12060" w:type="dxa"/>
          <w:trHeight w:val="350"/>
        </w:trPr>
        <w:tc>
          <w:tcPr>
            <w:tcW w:w="4680" w:type="dxa"/>
          </w:tcPr>
          <w:p w14:paraId="72D991A1" w14:textId="408D0031" w:rsidR="006F22CD" w:rsidRPr="00B55385" w:rsidRDefault="00F26D83" w:rsidP="00BE2EF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Asks, explores to get complete information</w:t>
            </w:r>
          </w:p>
        </w:tc>
        <w:tc>
          <w:tcPr>
            <w:tcW w:w="630" w:type="dxa"/>
          </w:tcPr>
          <w:p w14:paraId="1FB4D197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76D94A52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73E1F229" w14:textId="77777777" w:rsidTr="0060718A">
        <w:trPr>
          <w:gridAfter w:val="2"/>
          <w:wAfter w:w="12060" w:type="dxa"/>
          <w:trHeight w:val="346"/>
        </w:trPr>
        <w:tc>
          <w:tcPr>
            <w:tcW w:w="4680" w:type="dxa"/>
          </w:tcPr>
          <w:p w14:paraId="7594D136" w14:textId="2CA89145" w:rsidR="006F22CD" w:rsidRPr="00B55385" w:rsidRDefault="00F26D83" w:rsidP="00BE2EF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Reflect</w:t>
            </w:r>
            <w:r w:rsidR="00F37C20" w:rsidRPr="00B55385">
              <w:rPr>
                <w:rFonts w:ascii="Arial" w:hAnsi="Arial" w:cs="Arial"/>
                <w:sz w:val="20"/>
                <w:szCs w:val="20"/>
              </w:rPr>
              <w:t xml:space="preserve">s to convey </w:t>
            </w:r>
            <w:r w:rsidRPr="00B5538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630" w:type="dxa"/>
          </w:tcPr>
          <w:p w14:paraId="692AF6A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3045768E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16F3DEB" w14:textId="77777777" w:rsidTr="0060718A">
        <w:trPr>
          <w:gridAfter w:val="2"/>
          <w:wAfter w:w="12060" w:type="dxa"/>
          <w:trHeight w:val="346"/>
        </w:trPr>
        <w:tc>
          <w:tcPr>
            <w:tcW w:w="4680" w:type="dxa"/>
          </w:tcPr>
          <w:p w14:paraId="5AD786AD" w14:textId="13C38211" w:rsidR="006F22CD" w:rsidRPr="00B55385" w:rsidRDefault="00F26D83" w:rsidP="00BE2EF0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Correctly identifies any new risk codes</w:t>
            </w:r>
          </w:p>
        </w:tc>
        <w:tc>
          <w:tcPr>
            <w:tcW w:w="630" w:type="dxa"/>
          </w:tcPr>
          <w:p w14:paraId="195685EC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275C77DE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27E2E70" w14:textId="77777777" w:rsidTr="0060718A">
        <w:trPr>
          <w:gridAfter w:val="2"/>
          <w:wAfter w:w="12060" w:type="dxa"/>
          <w:trHeight w:val="346"/>
        </w:trPr>
        <w:tc>
          <w:tcPr>
            <w:tcW w:w="4680" w:type="dxa"/>
          </w:tcPr>
          <w:p w14:paraId="141F6C29" w14:textId="5DE5791A" w:rsidR="006F22CD" w:rsidRPr="00B55385" w:rsidRDefault="00F26D83" w:rsidP="00BE2EF0">
            <w:pPr>
              <w:pStyle w:val="TableParagraph"/>
              <w:spacing w:line="25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Gets clarification on any missing information</w:t>
            </w:r>
          </w:p>
        </w:tc>
        <w:tc>
          <w:tcPr>
            <w:tcW w:w="630" w:type="dxa"/>
          </w:tcPr>
          <w:p w14:paraId="14851C9E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51A783F5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4F93E542" w14:textId="77777777" w:rsidTr="00D266EA">
        <w:trPr>
          <w:gridAfter w:val="2"/>
          <w:wAfter w:w="12060" w:type="dxa"/>
          <w:trHeight w:val="346"/>
        </w:trPr>
        <w:tc>
          <w:tcPr>
            <w:tcW w:w="4680" w:type="dxa"/>
            <w:shd w:val="clear" w:color="auto" w:fill="4472C4" w:themeFill="accent1"/>
            <w:vAlign w:val="center"/>
          </w:tcPr>
          <w:p w14:paraId="416077BE" w14:textId="573B8A0F" w:rsidR="00F26D83" w:rsidRPr="00B55385" w:rsidRDefault="00F26D83" w:rsidP="00D266EA">
            <w:pPr>
              <w:pStyle w:val="TableParagraph"/>
              <w:spacing w:line="252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b/>
                <w:color w:val="FFFFFF"/>
                <w:sz w:val="24"/>
              </w:rPr>
              <w:t>High Risk Nutrition Ed. and Counseling</w:t>
            </w:r>
          </w:p>
        </w:tc>
        <w:tc>
          <w:tcPr>
            <w:tcW w:w="630" w:type="dxa"/>
            <w:shd w:val="clear" w:color="auto" w:fill="4472C4" w:themeFill="accent1"/>
            <w:vAlign w:val="center"/>
          </w:tcPr>
          <w:p w14:paraId="2CDE7A15" w14:textId="222C54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shd w:val="clear" w:color="auto" w:fill="4472C4" w:themeFill="accent1"/>
            <w:vAlign w:val="center"/>
          </w:tcPr>
          <w:p w14:paraId="6DFE4B19" w14:textId="19B12C1B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14:paraId="470EE193" w14:textId="77777777" w:rsidTr="00E35BB2">
        <w:trPr>
          <w:gridAfter w:val="2"/>
          <w:wAfter w:w="12060" w:type="dxa"/>
          <w:trHeight w:val="512"/>
        </w:trPr>
        <w:tc>
          <w:tcPr>
            <w:tcW w:w="4680" w:type="dxa"/>
          </w:tcPr>
          <w:p w14:paraId="602BEF71" w14:textId="45CA94BD" w:rsidR="00F26D83" w:rsidRPr="00B55385" w:rsidRDefault="00F26D83" w:rsidP="00F26D83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B55385">
              <w:rPr>
                <w:rFonts w:asciiTheme="minorHAnsi" w:hAnsiTheme="minorHAnsi" w:cstheme="minorHAnsi"/>
              </w:rPr>
              <w:t>Tailors discussion around participant’s needs and interests in the spirit of PCS</w:t>
            </w:r>
          </w:p>
        </w:tc>
        <w:tc>
          <w:tcPr>
            <w:tcW w:w="630" w:type="dxa"/>
          </w:tcPr>
          <w:p w14:paraId="108DB41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2742C1BB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12DAF457" w14:textId="77777777" w:rsidTr="0060718A">
        <w:trPr>
          <w:gridAfter w:val="2"/>
          <w:wAfter w:w="12060" w:type="dxa"/>
          <w:trHeight w:val="350"/>
        </w:trPr>
        <w:tc>
          <w:tcPr>
            <w:tcW w:w="4680" w:type="dxa"/>
          </w:tcPr>
          <w:p w14:paraId="13708146" w14:textId="377B3BB1" w:rsidR="00FC7A23" w:rsidRPr="00B55385" w:rsidRDefault="00F26D83" w:rsidP="00BE2EF0">
            <w:pPr>
              <w:pStyle w:val="TableParagraph"/>
              <w:tabs>
                <w:tab w:val="left" w:pos="611"/>
                <w:tab w:val="left" w:pos="612"/>
              </w:tabs>
              <w:spacing w:line="277" w:lineRule="exact"/>
              <w:ind w:left="90"/>
              <w:rPr>
                <w:rFonts w:asciiTheme="minorHAnsi" w:hAnsiTheme="minorHAnsi" w:cstheme="minorHAnsi"/>
                <w:b/>
                <w:bCs/>
              </w:rPr>
            </w:pPr>
            <w:r w:rsidRPr="00B55385">
              <w:rPr>
                <w:rFonts w:asciiTheme="minorHAnsi" w:hAnsiTheme="minorHAnsi" w:cstheme="minorHAnsi"/>
                <w:b/>
                <w:bCs/>
              </w:rPr>
              <w:t xml:space="preserve">Uses </w:t>
            </w:r>
            <w:r w:rsidR="00963010" w:rsidRPr="00B55385">
              <w:rPr>
                <w:rFonts w:asciiTheme="minorHAnsi" w:hAnsiTheme="minorHAnsi" w:cstheme="minorHAnsi"/>
                <w:b/>
                <w:bCs/>
              </w:rPr>
              <w:t>PCS</w:t>
            </w:r>
            <w:r w:rsidRPr="00B55385">
              <w:rPr>
                <w:rFonts w:asciiTheme="minorHAnsi" w:hAnsiTheme="minorHAnsi" w:cstheme="minorHAnsi"/>
                <w:b/>
                <w:bCs/>
              </w:rPr>
              <w:t>, asks permission</w:t>
            </w:r>
          </w:p>
        </w:tc>
        <w:tc>
          <w:tcPr>
            <w:tcW w:w="630" w:type="dxa"/>
          </w:tcPr>
          <w:p w14:paraId="5E1C1F83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77F1D08F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3E077140" w14:textId="77777777" w:rsidTr="0060718A">
        <w:trPr>
          <w:gridAfter w:val="2"/>
          <w:wAfter w:w="12060" w:type="dxa"/>
          <w:trHeight w:val="346"/>
        </w:trPr>
        <w:tc>
          <w:tcPr>
            <w:tcW w:w="4680" w:type="dxa"/>
          </w:tcPr>
          <w:p w14:paraId="1A787A26" w14:textId="3673D4F9" w:rsidR="00F9570C" w:rsidRPr="00B55385" w:rsidRDefault="00F26D83" w:rsidP="00BE2EF0">
            <w:pPr>
              <w:pStyle w:val="TableParagraph"/>
              <w:numPr>
                <w:ilvl w:val="0"/>
                <w:numId w:val="16"/>
              </w:numPr>
              <w:tabs>
                <w:tab w:val="left" w:pos="611"/>
                <w:tab w:val="left" w:pos="612"/>
              </w:tabs>
              <w:spacing w:line="277" w:lineRule="exact"/>
              <w:ind w:left="450"/>
            </w:pPr>
            <w:r w:rsidRPr="00B55385">
              <w:t>Explores feelings and offers ideas</w:t>
            </w:r>
          </w:p>
        </w:tc>
        <w:tc>
          <w:tcPr>
            <w:tcW w:w="630" w:type="dxa"/>
          </w:tcPr>
          <w:p w14:paraId="1AF2D63A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7111416A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6CDFC0D3" w14:textId="77777777" w:rsidTr="00657055">
        <w:trPr>
          <w:gridAfter w:val="2"/>
          <w:wAfter w:w="12060" w:type="dxa"/>
          <w:trHeight w:val="575"/>
        </w:trPr>
        <w:tc>
          <w:tcPr>
            <w:tcW w:w="4680" w:type="dxa"/>
          </w:tcPr>
          <w:p w14:paraId="47F4164B" w14:textId="33A2C3AB" w:rsidR="00F26D83" w:rsidRPr="00B55385" w:rsidRDefault="00F26D83" w:rsidP="00F26D83">
            <w:pPr>
              <w:pStyle w:val="TableParagraph"/>
              <w:numPr>
                <w:ilvl w:val="0"/>
                <w:numId w:val="16"/>
              </w:numPr>
              <w:tabs>
                <w:tab w:val="left" w:pos="611"/>
                <w:tab w:val="left" w:pos="612"/>
              </w:tabs>
              <w:spacing w:line="280" w:lineRule="exact"/>
              <w:ind w:left="450"/>
              <w:rPr>
                <w:rFonts w:asciiTheme="minorHAnsi" w:hAnsiTheme="minorHAnsi" w:cstheme="minorHAnsi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Discusses HR codes in positive, helpful , non-biased manner</w:t>
            </w:r>
          </w:p>
        </w:tc>
        <w:tc>
          <w:tcPr>
            <w:tcW w:w="630" w:type="dxa"/>
          </w:tcPr>
          <w:p w14:paraId="7A080905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214EF37D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477EA86" w14:textId="77777777" w:rsidTr="00434296">
        <w:trPr>
          <w:gridAfter w:val="2"/>
          <w:wAfter w:w="12060" w:type="dxa"/>
          <w:trHeight w:val="575"/>
        </w:trPr>
        <w:tc>
          <w:tcPr>
            <w:tcW w:w="4680" w:type="dxa"/>
          </w:tcPr>
          <w:p w14:paraId="5D6B5238" w14:textId="6FE14AA5" w:rsidR="00F26D83" w:rsidRPr="00B55385" w:rsidRDefault="00F26D83" w:rsidP="00F26D83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450"/>
              <w:rPr>
                <w:rFonts w:asciiTheme="minorHAnsi" w:hAnsiTheme="minorHAnsi" w:cstheme="minorHAnsi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lastRenderedPageBreak/>
              <w:t>Able to discuss sensitive risk topics without bias</w:t>
            </w:r>
            <w:r w:rsidR="00682163" w:rsidRPr="00B55385">
              <w:rPr>
                <w:rFonts w:ascii="Arial" w:hAnsi="Arial" w:cs="Arial"/>
                <w:sz w:val="20"/>
                <w:szCs w:val="20"/>
              </w:rPr>
              <w:t xml:space="preserve"> or judgement</w:t>
            </w:r>
          </w:p>
        </w:tc>
        <w:tc>
          <w:tcPr>
            <w:tcW w:w="630" w:type="dxa"/>
          </w:tcPr>
          <w:p w14:paraId="793E086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5BD5645B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E12E71" w14:paraId="441F46DB" w14:textId="77777777" w:rsidTr="0060718A">
        <w:trPr>
          <w:gridAfter w:val="2"/>
          <w:wAfter w:w="12060" w:type="dxa"/>
          <w:trHeight w:val="350"/>
        </w:trPr>
        <w:tc>
          <w:tcPr>
            <w:tcW w:w="4680" w:type="dxa"/>
          </w:tcPr>
          <w:p w14:paraId="0844624F" w14:textId="1601302E" w:rsidR="00E12E71" w:rsidRPr="00B55385" w:rsidRDefault="00E12E71" w:rsidP="00F26D83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Counseling and education appropriate to cultural preferences, household situation,</w:t>
            </w:r>
            <w:r w:rsidR="00713D4D" w:rsidRPr="00B55385">
              <w:rPr>
                <w:rFonts w:ascii="Arial" w:hAnsi="Arial" w:cs="Arial"/>
                <w:sz w:val="20"/>
                <w:szCs w:val="20"/>
              </w:rPr>
              <w:t xml:space="preserve"> and understanding.</w:t>
            </w:r>
          </w:p>
        </w:tc>
        <w:tc>
          <w:tcPr>
            <w:tcW w:w="630" w:type="dxa"/>
          </w:tcPr>
          <w:p w14:paraId="427C1557" w14:textId="77777777" w:rsidR="00E12E71" w:rsidRDefault="00E12E71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2D4B7DA1" w14:textId="77777777" w:rsidR="00E12E71" w:rsidRDefault="00E12E71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5FC4FAAE" w14:textId="77777777" w:rsidTr="00B607F5">
        <w:trPr>
          <w:gridAfter w:val="2"/>
          <w:wAfter w:w="12060" w:type="dxa"/>
          <w:trHeight w:val="557"/>
        </w:trPr>
        <w:tc>
          <w:tcPr>
            <w:tcW w:w="4680" w:type="dxa"/>
          </w:tcPr>
          <w:p w14:paraId="30CAC84C" w14:textId="299D4338" w:rsidR="00F26D83" w:rsidRPr="00B55385" w:rsidRDefault="00F26D83" w:rsidP="00F26D83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="Arial" w:hAnsi="Arial" w:cs="Arial"/>
                <w:sz w:val="20"/>
                <w:szCs w:val="20"/>
              </w:rPr>
              <w:t>Able to work with participants, properly assess readiness for change</w:t>
            </w:r>
          </w:p>
        </w:tc>
        <w:tc>
          <w:tcPr>
            <w:tcW w:w="630" w:type="dxa"/>
          </w:tcPr>
          <w:p w14:paraId="6E72C7A0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446131EC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11862AE0" w14:textId="77777777" w:rsidTr="0060718A">
        <w:trPr>
          <w:gridAfter w:val="2"/>
          <w:wAfter w:w="12060" w:type="dxa"/>
          <w:trHeight w:val="350"/>
        </w:trPr>
        <w:tc>
          <w:tcPr>
            <w:tcW w:w="4680" w:type="dxa"/>
          </w:tcPr>
          <w:p w14:paraId="693A3616" w14:textId="10B30342" w:rsidR="00895E5C" w:rsidRPr="00B55385" w:rsidRDefault="00F26D83" w:rsidP="00BE2EF0">
            <w:pPr>
              <w:pStyle w:val="TableParagraph"/>
              <w:numPr>
                <w:ilvl w:val="0"/>
                <w:numId w:val="9"/>
              </w:numPr>
              <w:spacing w:line="252" w:lineRule="exact"/>
              <w:ind w:left="450"/>
              <w:rPr>
                <w:rFonts w:asciiTheme="minorHAnsi" w:hAnsiTheme="minorHAnsi" w:cstheme="minorHAnsi"/>
              </w:rPr>
            </w:pPr>
            <w:r w:rsidRPr="00B55385">
              <w:rPr>
                <w:rFonts w:asciiTheme="minorHAnsi" w:hAnsiTheme="minorHAnsi" w:cstheme="minorHAnsi"/>
              </w:rPr>
              <w:t>Asks and discusses next steps with participant</w:t>
            </w:r>
          </w:p>
        </w:tc>
        <w:tc>
          <w:tcPr>
            <w:tcW w:w="630" w:type="dxa"/>
          </w:tcPr>
          <w:p w14:paraId="7939DC0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3BBB0A47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7E534E95" w14:textId="77777777" w:rsidTr="009A3693">
        <w:trPr>
          <w:gridAfter w:val="2"/>
          <w:wAfter w:w="12060" w:type="dxa"/>
          <w:trHeight w:val="557"/>
        </w:trPr>
        <w:tc>
          <w:tcPr>
            <w:tcW w:w="4680" w:type="dxa"/>
          </w:tcPr>
          <w:p w14:paraId="5655B2FE" w14:textId="2A1ED78F" w:rsidR="00F26D83" w:rsidRPr="00B55385" w:rsidRDefault="00F26D83" w:rsidP="00F26D83">
            <w:pPr>
              <w:pStyle w:val="TableParagraph"/>
              <w:spacing w:line="252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Theme="minorHAnsi" w:hAnsiTheme="minorHAnsi" w:cstheme="minorHAnsi"/>
              </w:rPr>
              <w:t>Correctly determine if follow-up HR appointment is needed</w:t>
            </w:r>
          </w:p>
        </w:tc>
        <w:tc>
          <w:tcPr>
            <w:tcW w:w="630" w:type="dxa"/>
          </w:tcPr>
          <w:p w14:paraId="30C09B02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6807624F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D5AC478" w14:textId="77777777" w:rsidTr="009A3693">
        <w:trPr>
          <w:gridAfter w:val="2"/>
          <w:wAfter w:w="12060" w:type="dxa"/>
          <w:trHeight w:val="575"/>
        </w:trPr>
        <w:tc>
          <w:tcPr>
            <w:tcW w:w="4680" w:type="dxa"/>
          </w:tcPr>
          <w:p w14:paraId="317F1D4A" w14:textId="4D8E12B2" w:rsidR="00F26D83" w:rsidRPr="00B55385" w:rsidRDefault="00F26D83" w:rsidP="00B0543E">
            <w:pPr>
              <w:pStyle w:val="TableParagraph"/>
              <w:spacing w:line="252" w:lineRule="exact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385">
              <w:rPr>
                <w:rFonts w:asciiTheme="minorHAnsi" w:hAnsiTheme="minorHAnsi" w:cstheme="minorHAnsi"/>
              </w:rPr>
              <w:t>Appropriate resources provided and/or referrals were made (if applicable)</w:t>
            </w:r>
          </w:p>
        </w:tc>
        <w:tc>
          <w:tcPr>
            <w:tcW w:w="630" w:type="dxa"/>
          </w:tcPr>
          <w:p w14:paraId="74936BC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569AD7EF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9ED2675" w14:textId="77777777" w:rsidTr="00377DA0">
        <w:trPr>
          <w:gridAfter w:val="2"/>
          <w:wAfter w:w="12060" w:type="dxa"/>
          <w:trHeight w:val="35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4B81ED5" w14:textId="0574F2A8" w:rsidR="00F26D83" w:rsidRPr="00B55385" w:rsidRDefault="00F26D83" w:rsidP="00F26D83">
            <w:pPr>
              <w:pStyle w:val="TableParagraph"/>
              <w:spacing w:line="252" w:lineRule="exact"/>
              <w:ind w:left="90"/>
              <w:rPr>
                <w:rFonts w:asciiTheme="minorHAnsi" w:hAnsiTheme="minorHAnsi" w:cstheme="minorHAnsi"/>
              </w:rPr>
            </w:pPr>
            <w:r w:rsidRPr="00B55385">
              <w:rPr>
                <w:b/>
                <w:color w:val="FFFFFF"/>
                <w:sz w:val="24"/>
              </w:rPr>
              <w:t>Care Plan Completed in Full (see NE: 2)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683AD8B" w14:textId="46EED442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4A57101" w14:textId="01B649EA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14:paraId="7E33CE19" w14:textId="33C9BA69" w:rsidTr="009A3693">
        <w:trPr>
          <w:trHeight w:val="1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7D0" w14:textId="77777777" w:rsidR="00F26D83" w:rsidRPr="00B55385" w:rsidRDefault="00F26D83" w:rsidP="00F26D83">
            <w:pPr>
              <w:pStyle w:val="TableParagraph"/>
              <w:spacing w:line="252" w:lineRule="exact"/>
              <w:ind w:left="107"/>
            </w:pPr>
            <w:r w:rsidRPr="00B55385">
              <w:rPr>
                <w:b/>
                <w:bCs/>
              </w:rPr>
              <w:t xml:space="preserve">Subjective: </w:t>
            </w:r>
            <w:r w:rsidRPr="00B55385">
              <w:t>Information participant provides, their feelings and concerns</w:t>
            </w:r>
          </w:p>
          <w:p w14:paraId="3E8C6AA1" w14:textId="75408021" w:rsidR="00F26D83" w:rsidRPr="00B55385" w:rsidRDefault="00F26D83" w:rsidP="00F26D83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B55385">
              <w:t xml:space="preserve">Follow up on previous goals </w:t>
            </w:r>
            <w:r w:rsidR="00B55385" w:rsidRPr="00B55385">
              <w:t>documented</w:t>
            </w:r>
          </w:p>
          <w:p w14:paraId="2405F979" w14:textId="1243936E" w:rsidR="00F26D83" w:rsidRPr="00B55385" w:rsidRDefault="00F26D83" w:rsidP="00F26D83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B55385">
              <w:t>Detailed information provided by participant in high-risk consult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4AF" w14:textId="3748AE11" w:rsidR="00F26D83" w:rsidRDefault="00F26D83" w:rsidP="00F26D83">
            <w:pPr>
              <w:pStyle w:val="TableParagraph"/>
              <w:spacing w:line="252" w:lineRule="exact"/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138" w14:textId="2F0534AF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C7C" w14:textId="77777777" w:rsidR="00F26D83" w:rsidRDefault="00F26D83" w:rsidP="00F26D8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B30" w14:textId="77777777" w:rsidR="00F26D83" w:rsidRDefault="00F26D83" w:rsidP="00F26D83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26D83" w14:paraId="388ECFD9" w14:textId="77777777" w:rsidTr="009A3693">
        <w:trPr>
          <w:gridAfter w:val="2"/>
          <w:wAfter w:w="12060" w:type="dxa"/>
          <w:trHeight w:val="8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6B6" w14:textId="77777777" w:rsidR="00F26D83" w:rsidRPr="00B55385" w:rsidRDefault="00F26D83" w:rsidP="00F26D83">
            <w:pPr>
              <w:pStyle w:val="TableParagraph"/>
              <w:spacing w:line="265" w:lineRule="exact"/>
              <w:ind w:left="107"/>
            </w:pPr>
            <w:r w:rsidRPr="00B55385">
              <w:rPr>
                <w:b/>
                <w:bCs/>
              </w:rPr>
              <w:t xml:space="preserve">Objective: </w:t>
            </w:r>
            <w:r w:rsidRPr="00B55385">
              <w:t xml:space="preserve">data captured from Nutrition Interview </w:t>
            </w:r>
          </w:p>
          <w:p w14:paraId="41ECE57D" w14:textId="6711F11C" w:rsidR="00F26D83" w:rsidRPr="00B55385" w:rsidRDefault="00F26D83" w:rsidP="00F26D83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b/>
                <w:bCs/>
              </w:rPr>
            </w:pPr>
            <w:r w:rsidRPr="00B55385">
              <w:t>Any additional information to provide further detail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217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27D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075E406" w14:textId="77777777" w:rsidTr="009A3693">
        <w:trPr>
          <w:gridAfter w:val="2"/>
          <w:wAfter w:w="12060" w:type="dxa"/>
          <w:trHeight w:val="1142"/>
        </w:trPr>
        <w:tc>
          <w:tcPr>
            <w:tcW w:w="4680" w:type="dxa"/>
            <w:tcBorders>
              <w:top w:val="single" w:sz="4" w:space="0" w:color="auto"/>
            </w:tcBorders>
          </w:tcPr>
          <w:p w14:paraId="200705DA" w14:textId="77777777" w:rsidR="00F26D83" w:rsidRPr="00B55385" w:rsidRDefault="00F26D83" w:rsidP="00F26D83">
            <w:pPr>
              <w:pStyle w:val="TableParagraph"/>
              <w:spacing w:line="265" w:lineRule="exact"/>
              <w:ind w:left="107"/>
            </w:pPr>
            <w:r w:rsidRPr="00B55385">
              <w:rPr>
                <w:b/>
                <w:bCs/>
              </w:rPr>
              <w:t xml:space="preserve">Assessment: </w:t>
            </w:r>
            <w:r w:rsidRPr="00B55385">
              <w:t>Risk codes auto and manually assigned from Nutrition Interview &amp; Risk Panel</w:t>
            </w:r>
          </w:p>
          <w:p w14:paraId="7A76EA94" w14:textId="32037692" w:rsidR="00F26D83" w:rsidRPr="00B55385" w:rsidRDefault="00F26D83" w:rsidP="00F26D83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b/>
                <w:bCs/>
              </w:rPr>
            </w:pPr>
            <w:r w:rsidRPr="00B55385">
              <w:t>Add additional information regarding specific risk codes or risk code discussion/changes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F1226AD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36629EE1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2DFC0BF5" w14:textId="77777777" w:rsidTr="00E14474">
        <w:trPr>
          <w:gridAfter w:val="2"/>
          <w:wAfter w:w="12060" w:type="dxa"/>
          <w:trHeight w:val="1610"/>
        </w:trPr>
        <w:tc>
          <w:tcPr>
            <w:tcW w:w="4680" w:type="dxa"/>
          </w:tcPr>
          <w:p w14:paraId="075FB4F9" w14:textId="77777777" w:rsidR="004F6658" w:rsidRPr="00B55385" w:rsidRDefault="00F26D83" w:rsidP="004F6658">
            <w:pPr>
              <w:pStyle w:val="TableParagraph"/>
              <w:spacing w:line="252" w:lineRule="exact"/>
              <w:ind w:left="107"/>
            </w:pPr>
            <w:r w:rsidRPr="00B55385">
              <w:rPr>
                <w:b/>
                <w:bCs/>
              </w:rPr>
              <w:t xml:space="preserve">Counseling/Plan: </w:t>
            </w:r>
            <w:r w:rsidRPr="00B55385">
              <w:t xml:space="preserve">Topics, pamphlets, and Referrals auto populate. </w:t>
            </w:r>
          </w:p>
          <w:p w14:paraId="6A4FEF10" w14:textId="71D41628" w:rsidR="0090525B" w:rsidRPr="00B55385" w:rsidRDefault="00F26D83" w:rsidP="00765B49">
            <w:pPr>
              <w:pStyle w:val="TableParagraph"/>
              <w:numPr>
                <w:ilvl w:val="0"/>
                <w:numId w:val="9"/>
              </w:numPr>
              <w:spacing w:line="252" w:lineRule="exact"/>
            </w:pPr>
            <w:r w:rsidRPr="00B55385">
              <w:rPr>
                <w:b/>
                <w:bCs/>
              </w:rPr>
              <w:t>Goals:</w:t>
            </w:r>
            <w:r w:rsidRPr="00B55385">
              <w:t xml:space="preserve"> Participant-identified next steps, goal(s)</w:t>
            </w:r>
          </w:p>
          <w:p w14:paraId="012C0A15" w14:textId="77567924" w:rsidR="006E3A1C" w:rsidRPr="00B55385" w:rsidRDefault="00F26D83" w:rsidP="0029756C">
            <w:pPr>
              <w:pStyle w:val="TableParagraph"/>
              <w:spacing w:line="265" w:lineRule="exact"/>
              <w:ind w:left="962" w:hanging="450"/>
            </w:pPr>
            <w:r w:rsidRPr="00B55385">
              <w:t>*1</w:t>
            </w:r>
            <w:r w:rsidRPr="00B55385">
              <w:rPr>
                <w:vertAlign w:val="superscript"/>
              </w:rPr>
              <w:t>st</w:t>
            </w:r>
            <w:r w:rsidRPr="00B55385">
              <w:t xml:space="preserve"> must be nutrition/breastfeeding</w:t>
            </w:r>
            <w:r w:rsidR="00B22C6F" w:rsidRPr="00B55385">
              <w:t xml:space="preserve"> focused</w:t>
            </w:r>
          </w:p>
          <w:p w14:paraId="5ECDEBB6" w14:textId="4214BFCD" w:rsidR="00025191" w:rsidRPr="00B55385" w:rsidRDefault="00725879" w:rsidP="0029756C">
            <w:pPr>
              <w:pStyle w:val="TableParagraph"/>
              <w:numPr>
                <w:ilvl w:val="0"/>
                <w:numId w:val="9"/>
              </w:numPr>
              <w:spacing w:line="265" w:lineRule="exact"/>
            </w:pPr>
            <w:r w:rsidRPr="00B55385">
              <w:t>Facilitates goal setting; doesn’t dictate goal</w:t>
            </w:r>
          </w:p>
        </w:tc>
        <w:tc>
          <w:tcPr>
            <w:tcW w:w="630" w:type="dxa"/>
          </w:tcPr>
          <w:p w14:paraId="1CD87C69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38299313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6C011415" w14:textId="77777777" w:rsidTr="00910C0C">
        <w:trPr>
          <w:gridAfter w:val="2"/>
          <w:wAfter w:w="12060" w:type="dxa"/>
          <w:trHeight w:val="1367"/>
        </w:trPr>
        <w:tc>
          <w:tcPr>
            <w:tcW w:w="4680" w:type="dxa"/>
          </w:tcPr>
          <w:p w14:paraId="0B9F45B4" w14:textId="53B3358B" w:rsidR="00F26D83" w:rsidRDefault="00F26D83" w:rsidP="00F26D83">
            <w:pPr>
              <w:pStyle w:val="TableParagraph"/>
              <w:spacing w:line="265" w:lineRule="exact"/>
              <w:ind w:left="107"/>
            </w:pPr>
            <w:r>
              <w:rPr>
                <w:b/>
                <w:bCs/>
              </w:rPr>
              <w:t xml:space="preserve">Counseling/Education: </w:t>
            </w:r>
            <w:r>
              <w:t>Detailed summary of discussion</w:t>
            </w:r>
            <w:r w:rsidR="00EE10FB">
              <w:t xml:space="preserve"> and gathered information from Subjective, Objective, and Assessment sections.</w:t>
            </w:r>
          </w:p>
          <w:p w14:paraId="52E6C91D" w14:textId="0102CDB3" w:rsidR="00F26D83" w:rsidRDefault="00910C0C" w:rsidP="00581C67">
            <w:pPr>
              <w:pStyle w:val="TableParagraph"/>
              <w:numPr>
                <w:ilvl w:val="0"/>
                <w:numId w:val="9"/>
              </w:numPr>
              <w:spacing w:line="252" w:lineRule="exact"/>
              <w:rPr>
                <w:b/>
                <w:bCs/>
              </w:rPr>
            </w:pPr>
            <w:r>
              <w:t>Included r</w:t>
            </w:r>
            <w:r w:rsidR="00F26D83">
              <w:t>ecommendations</w:t>
            </w:r>
            <w:r>
              <w:t xml:space="preserve"> and </w:t>
            </w:r>
            <w:r w:rsidR="00F26D83">
              <w:t>counseling provided</w:t>
            </w:r>
          </w:p>
        </w:tc>
        <w:tc>
          <w:tcPr>
            <w:tcW w:w="630" w:type="dxa"/>
          </w:tcPr>
          <w:p w14:paraId="7ABE3041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6D4E32D5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7F97DD72" w14:textId="77777777" w:rsidTr="001A2BEE">
        <w:trPr>
          <w:gridAfter w:val="2"/>
          <w:wAfter w:w="12060" w:type="dxa"/>
          <w:trHeight w:val="1088"/>
        </w:trPr>
        <w:tc>
          <w:tcPr>
            <w:tcW w:w="4680" w:type="dxa"/>
          </w:tcPr>
          <w:p w14:paraId="17C30EC5" w14:textId="77777777" w:rsidR="00F26D83" w:rsidRDefault="00F26D83" w:rsidP="00F26D83">
            <w:pPr>
              <w:pStyle w:val="TableParagraph"/>
              <w:spacing w:line="265" w:lineRule="exact"/>
              <w:ind w:left="107"/>
            </w:pPr>
            <w:r w:rsidRPr="007A0530">
              <w:rPr>
                <w:b/>
                <w:bCs/>
              </w:rPr>
              <w:t xml:space="preserve">Plan: </w:t>
            </w:r>
            <w:r w:rsidRPr="007A0530">
              <w:t xml:space="preserve">Next steps, </w:t>
            </w:r>
            <w:r>
              <w:t>when next HR appt. should be scheduled or if care is returned to CPA(s)</w:t>
            </w:r>
          </w:p>
          <w:p w14:paraId="1C74CE1D" w14:textId="0B18A65E" w:rsidR="00F26D83" w:rsidRDefault="00F26D83" w:rsidP="00F26D83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b/>
                <w:bCs/>
              </w:rPr>
            </w:pPr>
            <w:r>
              <w:t>Make sure to clear HR risk code in risk panel if care is returned to CPA (no further HR appts.)</w:t>
            </w:r>
          </w:p>
        </w:tc>
        <w:tc>
          <w:tcPr>
            <w:tcW w:w="630" w:type="dxa"/>
          </w:tcPr>
          <w:p w14:paraId="4813E6A8" w14:textId="7777777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30" w:type="dxa"/>
          </w:tcPr>
          <w:p w14:paraId="3E8496BE" w14:textId="77777777" w:rsidR="00F26D83" w:rsidRDefault="00F26D83" w:rsidP="00F26D83">
            <w:pPr>
              <w:pStyle w:val="TableParagraph"/>
              <w:rPr>
                <w:rFonts w:ascii="Times New Roman"/>
              </w:rPr>
            </w:pPr>
          </w:p>
        </w:tc>
      </w:tr>
      <w:tr w:rsidR="00F26D83" w14:paraId="04E46A53" w14:textId="77777777" w:rsidTr="00377DA0">
        <w:trPr>
          <w:gridAfter w:val="2"/>
          <w:wAfter w:w="12060" w:type="dxa"/>
          <w:trHeight w:val="346"/>
        </w:trPr>
        <w:tc>
          <w:tcPr>
            <w:tcW w:w="4680" w:type="dxa"/>
            <w:shd w:val="clear" w:color="auto" w:fill="4472C4" w:themeFill="accent1"/>
            <w:vAlign w:val="center"/>
          </w:tcPr>
          <w:p w14:paraId="464B3B31" w14:textId="17E56107" w:rsidR="00F26D83" w:rsidRDefault="00F26D83" w:rsidP="00F26D83">
            <w:pPr>
              <w:pStyle w:val="TableParagraph"/>
              <w:spacing w:line="252" w:lineRule="exact"/>
              <w:ind w:left="90"/>
              <w:rPr>
                <w:b/>
                <w:bCs/>
              </w:rPr>
            </w:pPr>
            <w:r>
              <w:rPr>
                <w:b/>
                <w:color w:val="FFFFFF"/>
                <w:sz w:val="24"/>
              </w:rPr>
              <w:t>Food Package and Issuance</w:t>
            </w:r>
          </w:p>
        </w:tc>
        <w:tc>
          <w:tcPr>
            <w:tcW w:w="630" w:type="dxa"/>
            <w:shd w:val="clear" w:color="auto" w:fill="4472C4" w:themeFill="accent1"/>
            <w:vAlign w:val="center"/>
          </w:tcPr>
          <w:p w14:paraId="4F2AAF40" w14:textId="55C7FD64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30" w:type="dxa"/>
            <w:shd w:val="clear" w:color="auto" w:fill="4472C4" w:themeFill="accent1"/>
            <w:vAlign w:val="center"/>
          </w:tcPr>
          <w:p w14:paraId="33920C08" w14:textId="7450D9D7" w:rsidR="00F26D83" w:rsidRDefault="00F26D83" w:rsidP="00F26D83">
            <w:pPr>
              <w:pStyle w:val="TableParagraph"/>
              <w:jc w:val="center"/>
              <w:rPr>
                <w:rFonts w:ascii="Times New Roman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26D83" w14:paraId="335E1057" w14:textId="77777777" w:rsidTr="00E5749E">
        <w:trPr>
          <w:gridAfter w:val="2"/>
          <w:wAfter w:w="12060" w:type="dxa"/>
          <w:trHeight w:val="1070"/>
        </w:trPr>
        <w:tc>
          <w:tcPr>
            <w:tcW w:w="4680" w:type="dxa"/>
            <w:tcBorders>
              <w:bottom w:val="single" w:sz="4" w:space="0" w:color="000000"/>
            </w:tcBorders>
            <w:vAlign w:val="center"/>
          </w:tcPr>
          <w:p w14:paraId="42F2AEDD" w14:textId="12175845" w:rsidR="00F26D83" w:rsidRDefault="00F26D83" w:rsidP="00F26D83">
            <w:pPr>
              <w:pStyle w:val="TableParagraph"/>
              <w:spacing w:line="292" w:lineRule="exact"/>
              <w:ind w:left="107"/>
              <w:rPr>
                <w:b/>
                <w:color w:val="FFFFFF"/>
                <w:sz w:val="24"/>
              </w:rPr>
            </w:pPr>
            <w:r w:rsidRPr="00EE6A7A">
              <w:rPr>
                <w:rFonts w:asciiTheme="minorHAnsi" w:hAnsiTheme="minorHAnsi" w:cstheme="minorHAnsi"/>
              </w:rPr>
              <w:t>Assesse</w:t>
            </w:r>
            <w:r>
              <w:rPr>
                <w:rFonts w:asciiTheme="minorHAnsi" w:hAnsiTheme="minorHAnsi" w:cstheme="minorHAnsi"/>
              </w:rPr>
              <w:t>d</w:t>
            </w:r>
            <w:r w:rsidRPr="00EE6A7A">
              <w:rPr>
                <w:rFonts w:asciiTheme="minorHAnsi" w:hAnsiTheme="minorHAnsi" w:cstheme="minorHAnsi"/>
              </w:rPr>
              <w:t xml:space="preserve"> need and approve</w:t>
            </w:r>
            <w:r>
              <w:rPr>
                <w:rFonts w:asciiTheme="minorHAnsi" w:hAnsiTheme="minorHAnsi" w:cstheme="minorHAnsi"/>
              </w:rPr>
              <w:t>d</w:t>
            </w:r>
            <w:r w:rsidRPr="00EE6A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any food package </w:t>
            </w:r>
            <w:r w:rsidR="00163680">
              <w:rPr>
                <w:rFonts w:asciiTheme="minorHAnsi" w:hAnsiTheme="minorHAnsi" w:cstheme="minorHAnsi"/>
              </w:rPr>
              <w:t>tailoring,</w:t>
            </w:r>
            <w:r>
              <w:rPr>
                <w:rFonts w:asciiTheme="minorHAnsi" w:hAnsiTheme="minorHAnsi" w:cstheme="minorHAnsi"/>
              </w:rPr>
              <w:t xml:space="preserve"> including </w:t>
            </w:r>
            <w:r w:rsidR="004A2ADA">
              <w:rPr>
                <w:rFonts w:asciiTheme="minorHAnsi" w:hAnsiTheme="minorHAnsi" w:cstheme="minorHAnsi"/>
              </w:rPr>
              <w:t xml:space="preserve">medical </w:t>
            </w:r>
            <w:r w:rsidR="00A35568">
              <w:rPr>
                <w:rFonts w:asciiTheme="minorHAnsi" w:hAnsiTheme="minorHAnsi" w:cstheme="minorHAnsi"/>
              </w:rPr>
              <w:t>nutritional’s</w:t>
            </w:r>
            <w:r w:rsidR="004A2ADA">
              <w:rPr>
                <w:rFonts w:asciiTheme="minorHAnsi" w:hAnsiTheme="minorHAnsi" w:cstheme="minorHAnsi"/>
              </w:rPr>
              <w:t xml:space="preserve"> or </w:t>
            </w:r>
            <w:r w:rsidRPr="00EE6A7A">
              <w:rPr>
                <w:rFonts w:asciiTheme="minorHAnsi" w:hAnsiTheme="minorHAnsi" w:cstheme="minorHAnsi"/>
              </w:rPr>
              <w:t xml:space="preserve">special formula </w:t>
            </w:r>
            <w:r w:rsidR="004A2ADA">
              <w:rPr>
                <w:rFonts w:asciiTheme="minorHAnsi" w:hAnsiTheme="minorHAnsi" w:cstheme="minorHAnsi"/>
              </w:rPr>
              <w:t>(</w:t>
            </w:r>
            <w:r w:rsidRPr="00EE6A7A">
              <w:rPr>
                <w:rFonts w:asciiTheme="minorHAnsi" w:hAnsiTheme="minorHAnsi" w:cstheme="minorHAnsi"/>
              </w:rPr>
              <w:t>if applicable</w:t>
            </w:r>
            <w:r w:rsidR="00A3556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732B3637" w14:textId="5BB0D75D" w:rsidR="00F26D83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000000"/>
            </w:tcBorders>
          </w:tcPr>
          <w:p w14:paraId="5BCBC554" w14:textId="2A4300F3" w:rsidR="00F26D83" w:rsidRPr="00665F3A" w:rsidRDefault="00F26D83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022EF" w14:paraId="5A467941" w14:textId="77777777" w:rsidTr="00E5749E">
        <w:trPr>
          <w:gridAfter w:val="2"/>
          <w:wAfter w:w="12060" w:type="dxa"/>
          <w:trHeight w:val="800"/>
        </w:trPr>
        <w:tc>
          <w:tcPr>
            <w:tcW w:w="4680" w:type="dxa"/>
            <w:tcBorders>
              <w:bottom w:val="single" w:sz="4" w:space="0" w:color="auto"/>
            </w:tcBorders>
          </w:tcPr>
          <w:p w14:paraId="6C3272F2" w14:textId="38D6853D" w:rsidR="001022EF" w:rsidRPr="00EE6A7A" w:rsidRDefault="001022EF" w:rsidP="001022EF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Provided choices to tailor food package to participants needs up to level authorized</w:t>
            </w:r>
            <w:r w:rsidR="006434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67094CA" w14:textId="77777777" w:rsidR="001022EF" w:rsidRDefault="001022EF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808F25C" w14:textId="77777777" w:rsidR="001022EF" w:rsidRPr="00665F3A" w:rsidRDefault="001022EF" w:rsidP="00F26D8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W w:w="11340" w:type="dxa"/>
        <w:tblInd w:w="-280" w:type="dxa"/>
        <w:tblLook w:val="04A0" w:firstRow="1" w:lastRow="0" w:firstColumn="1" w:lastColumn="0" w:noHBand="0" w:noVBand="1"/>
      </w:tblPr>
      <w:tblGrid>
        <w:gridCol w:w="5130"/>
        <w:gridCol w:w="6210"/>
      </w:tblGrid>
      <w:tr w:rsidR="00F750DB" w14:paraId="4DB8A1BC" w14:textId="77777777" w:rsidTr="00686C06">
        <w:trPr>
          <w:trHeight w:val="422"/>
        </w:trPr>
        <w:tc>
          <w:tcPr>
            <w:tcW w:w="11340" w:type="dxa"/>
            <w:gridSpan w:val="2"/>
            <w:tcBorders>
              <w:top w:val="nil"/>
            </w:tcBorders>
            <w:shd w:val="clear" w:color="auto" w:fill="4472C4" w:themeFill="accent1"/>
          </w:tcPr>
          <w:p w14:paraId="7DEED043" w14:textId="163325CC" w:rsidR="00F750DB" w:rsidRPr="00F750DB" w:rsidRDefault="00F750DB" w:rsidP="00B301C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750DB" w14:paraId="22FA55AC" w14:textId="77777777" w:rsidTr="00686C06">
        <w:trPr>
          <w:trHeight w:val="728"/>
        </w:trPr>
        <w:tc>
          <w:tcPr>
            <w:tcW w:w="5130" w:type="dxa"/>
          </w:tcPr>
          <w:p w14:paraId="3F218BD4" w14:textId="011C9B22" w:rsidR="00F750DB" w:rsidRPr="00244205" w:rsidRDefault="00A821F5" w:rsidP="00244205">
            <w:pPr>
              <w:pStyle w:val="BodyText"/>
              <w:tabs>
                <w:tab w:val="left" w:pos="3731"/>
              </w:tabs>
              <w:rPr>
                <w:b/>
                <w:bCs/>
              </w:rPr>
            </w:pPr>
            <w:r>
              <w:rPr>
                <w:b/>
                <w:bCs/>
              </w:rPr>
              <w:t>Trainee’s Name</w:t>
            </w:r>
          </w:p>
        </w:tc>
        <w:tc>
          <w:tcPr>
            <w:tcW w:w="6210" w:type="dxa"/>
          </w:tcPr>
          <w:p w14:paraId="04FE1864" w14:textId="17AA7C9D" w:rsidR="00F750DB" w:rsidRPr="00244205" w:rsidRDefault="00A821F5" w:rsidP="00244205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  <w:r>
              <w:rPr>
                <w:b/>
                <w:bCs/>
              </w:rPr>
              <w:t>Staff position</w:t>
            </w:r>
            <w:r w:rsidR="00794474">
              <w:rPr>
                <w:b/>
                <w:bCs/>
              </w:rPr>
              <w:t>/title training for:</w:t>
            </w:r>
          </w:p>
        </w:tc>
      </w:tr>
      <w:tr w:rsidR="00244205" w14:paraId="16AD5014" w14:textId="77777777" w:rsidTr="00686C06">
        <w:trPr>
          <w:trHeight w:val="4670"/>
        </w:trPr>
        <w:tc>
          <w:tcPr>
            <w:tcW w:w="11340" w:type="dxa"/>
            <w:gridSpan w:val="2"/>
          </w:tcPr>
          <w:p w14:paraId="39A28337" w14:textId="2994548E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both feel the appointment went?</w:t>
            </w:r>
          </w:p>
          <w:p w14:paraId="1101DC38" w14:textId="77777777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A909964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85964F4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8828D06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51FDF32" w14:textId="1E161007" w:rsidR="00CE41AC" w:rsidRDefault="00CE41AC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F71AC1E" w14:textId="7F7CA414" w:rsidR="00D43331" w:rsidRDefault="00D4333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BAF909E" w14:textId="7D82EB3A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286FBAB" w14:textId="5D1117AE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3C65ED3" w14:textId="77777777" w:rsidR="00964D45" w:rsidRDefault="00964D4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D860FDD" w14:textId="77777777" w:rsidR="00FD712F" w:rsidRDefault="00FD712F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70F7C85" w14:textId="6EE2A74E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areas do you both feel was done well?</w:t>
            </w:r>
          </w:p>
          <w:p w14:paraId="4E00F51E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5C86129" w14:textId="0F6A0459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135800E" w14:textId="77777777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3440C87" w14:textId="01F348D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D3E0617" w14:textId="77777777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4A17E72" w14:textId="6FA92770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8C426C7" w14:textId="5FD84197" w:rsidR="00CE41AC" w:rsidRDefault="00CE41AC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65917EC" w14:textId="38AE3F00" w:rsidR="00584999" w:rsidRDefault="00584999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FB3BDBE" w14:textId="06A20C6E" w:rsidR="007C5C63" w:rsidRDefault="007C5C63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1C39E3F" w14:textId="77777777" w:rsidR="00964D45" w:rsidRDefault="00964D45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E7CF4F" w14:textId="749318E7" w:rsidR="00584999" w:rsidRDefault="00584999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1A0BC4D" w14:textId="77777777" w:rsidR="000A31A1" w:rsidRDefault="000A31A1" w:rsidP="000A31A1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trainee do different the next time?</w:t>
            </w:r>
          </w:p>
          <w:p w14:paraId="22B8358F" w14:textId="2C7E7BFE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B679020" w14:textId="1F10CEBA" w:rsidR="007C5C63" w:rsidRDefault="007C5C63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62D78AC3" w14:textId="77777777" w:rsidR="007C5C63" w:rsidRDefault="007C5C63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625AA82" w14:textId="494BF941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2A61632" w14:textId="77777777" w:rsidR="007C5C63" w:rsidRDefault="007C5C63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DBA38D" w14:textId="77777777" w:rsidR="00912D8D" w:rsidRDefault="00912D8D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E0B1A36" w14:textId="77777777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AF9736B" w14:textId="7D95C085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7507A47A" w14:textId="77777777" w:rsidR="00D56E49" w:rsidRDefault="00D56E49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ECD95A2" w14:textId="77777777" w:rsidR="009E0A40" w:rsidRDefault="009E0A40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FF21F73" w14:textId="6865CB6C" w:rsidR="001A2BEE" w:rsidRPr="00244205" w:rsidRDefault="001A2BEE" w:rsidP="00244205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</w:tc>
      </w:tr>
    </w:tbl>
    <w:p w14:paraId="11E5C5D1" w14:textId="77777777" w:rsidR="00F750DB" w:rsidRDefault="00F750DB" w:rsidP="00EE6A7A"/>
    <w:sectPr w:rsidR="00F750DB" w:rsidSect="005A047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36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8A6A" w14:textId="77777777" w:rsidR="00FC19CE" w:rsidRDefault="00FC19CE" w:rsidP="00B301C9">
      <w:r>
        <w:separator/>
      </w:r>
    </w:p>
  </w:endnote>
  <w:endnote w:type="continuationSeparator" w:id="0">
    <w:p w14:paraId="3A1C8EF8" w14:textId="77777777" w:rsidR="00FC19CE" w:rsidRDefault="00FC19CE" w:rsidP="00B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538" w14:textId="7DE72346" w:rsidR="00B301C9" w:rsidRDefault="009D4420" w:rsidP="006E1365">
    <w:pPr>
      <w:pStyle w:val="Footer"/>
      <w:tabs>
        <w:tab w:val="clear" w:pos="4680"/>
        <w:tab w:val="clear" w:pos="9360"/>
        <w:tab w:val="left" w:pos="8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D73FE69" wp14:editId="29BE892A">
              <wp:simplePos x="0" y="0"/>
              <wp:positionH relativeFrom="margin">
                <wp:align>right</wp:align>
              </wp:positionH>
              <wp:positionV relativeFrom="page">
                <wp:posOffset>9220200</wp:posOffset>
              </wp:positionV>
              <wp:extent cx="2114550" cy="209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39BFA" w14:textId="326DF5CB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Ø = Incorrect</w:t>
                          </w:r>
                          <w:r w:rsidR="009D4420">
                            <w:rPr>
                              <w:rFonts w:ascii="Arial Narrow" w:hAnsi="Arial Narrow"/>
                            </w:rPr>
                            <w:t>/partially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done </w:t>
                          </w:r>
                          <w:r w:rsidR="00D973C6">
                            <w:rPr>
                              <w:rFonts w:ascii="Arial Narrow" w:hAnsi="Arial Narrow"/>
                              <w:u w:val="single"/>
                            </w:rPr>
                            <w:t>or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not done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FE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5.3pt;margin-top:726pt;width:166.5pt;height:16.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" filled="f" stroked="f">
              <v:textbox inset="0,0,0,0">
                <w:txbxContent>
                  <w:p w14:paraId="18439BFA" w14:textId="326DF5CB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Ø = Incorrect</w:t>
                    </w:r>
                    <w:r w:rsidR="009D4420">
                      <w:rPr>
                        <w:rFonts w:ascii="Arial Narrow" w:hAnsi="Arial Narrow"/>
                      </w:rPr>
                      <w:t>/partially</w:t>
                    </w:r>
                    <w:r>
                      <w:rPr>
                        <w:rFonts w:ascii="Arial Narrow" w:hAnsi="Arial Narrow"/>
                      </w:rPr>
                      <w:t xml:space="preserve"> done </w:t>
                    </w:r>
                    <w:r w:rsidR="00D973C6">
                      <w:rPr>
                        <w:rFonts w:ascii="Arial Narrow" w:hAnsi="Arial Narrow"/>
                        <w:u w:val="single"/>
                      </w:rPr>
                      <w:t>or</w:t>
                    </w:r>
                    <w:r>
                      <w:rPr>
                        <w:rFonts w:ascii="Arial Narrow" w:hAnsi="Arial Narrow"/>
                      </w:rPr>
                      <w:t xml:space="preserve"> not done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042B4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713358" wp14:editId="0DA0EA1A">
              <wp:simplePos x="0" y="0"/>
              <wp:positionH relativeFrom="page">
                <wp:posOffset>542925</wp:posOffset>
              </wp:positionH>
              <wp:positionV relativeFrom="margin">
                <wp:posOffset>8797925</wp:posOffset>
              </wp:positionV>
              <wp:extent cx="1507490" cy="186690"/>
              <wp:effectExtent l="0" t="0" r="165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1F68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√ = Complete, done correctly</w:t>
                          </w:r>
                        </w:p>
                        <w:p w14:paraId="5F609339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16FCE5A0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7F01DE86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13358" id="Text Box 1" o:spid="_x0000_s1027" type="#_x0000_t202" style="position:absolute;margin-left:42.75pt;margin-top:692.75pt;width:118.7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" filled="f" stroked="f">
              <v:textbox inset="0,0,0,0">
                <w:txbxContent>
                  <w:p w14:paraId="262B1F68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√ = Complete, done correctly</w:t>
                    </w:r>
                  </w:p>
                  <w:p w14:paraId="5F609339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16FCE5A0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7F01DE86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A516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A35005F" wp14:editId="714192C0">
              <wp:simplePos x="0" y="0"/>
              <wp:positionH relativeFrom="margin">
                <wp:posOffset>2057400</wp:posOffset>
              </wp:positionH>
              <wp:positionV relativeFrom="page">
                <wp:posOffset>9249410</wp:posOffset>
              </wp:positionV>
              <wp:extent cx="2515235" cy="1905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B38A" w14:textId="67253E45" w:rsidR="005A0471" w:rsidRDefault="00505D26" w:rsidP="00362E11">
                          <w:pPr>
                            <w:pStyle w:val="BodyText"/>
                            <w:spacing w:before="20" w:line="252" w:lineRule="exact"/>
                            <w:jc w:val="center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N/A</w:t>
                          </w:r>
                          <w:r w:rsidR="003067FC">
                            <w:rPr>
                              <w:rFonts w:ascii="Arial Narrow"/>
                            </w:rPr>
                            <w:t xml:space="preserve"> = Not applicable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5005F" id="Text Box 2" o:spid="_x0000_s1028" type="#_x0000_t202" style="position:absolute;margin-left:162pt;margin-top:728.3pt;width:198.0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" filled="f" stroked="f">
              <v:textbox inset="0,0,0,0">
                <w:txbxContent>
                  <w:p w14:paraId="0FCFB38A" w14:textId="67253E45" w:rsidR="005A0471" w:rsidRDefault="00505D26" w:rsidP="00362E11">
                    <w:pPr>
                      <w:pStyle w:val="BodyText"/>
                      <w:spacing w:before="20" w:line="252" w:lineRule="exact"/>
                      <w:jc w:val="center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N/A</w:t>
                    </w:r>
                    <w:r w:rsidR="003067FC">
                      <w:rPr>
                        <w:rFonts w:ascii="Arial Narrow"/>
                      </w:rPr>
                      <w:t xml:space="preserve"> = Not applicable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A047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EBE76" wp14:editId="7BA7CF80">
              <wp:simplePos x="0" y="0"/>
              <wp:positionH relativeFrom="page">
                <wp:posOffset>6353175</wp:posOffset>
              </wp:positionH>
              <wp:positionV relativeFrom="page">
                <wp:posOffset>9705974</wp:posOffset>
              </wp:positionV>
              <wp:extent cx="886460" cy="200025"/>
              <wp:effectExtent l="0" t="0" r="889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6C05A" w14:textId="59366678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 xml:space="preserve">Revised </w:t>
                          </w:r>
                          <w:r w:rsidR="007F6FCB">
                            <w:rPr>
                              <w:rFonts w:ascii="Arial Narrow"/>
                            </w:rPr>
                            <w:t>11</w:t>
                          </w:r>
                          <w:r w:rsidR="004641D2">
                            <w:rPr>
                              <w:rFonts w:ascii="Arial Narrow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EBE76" id="Text Box 6" o:spid="_x0000_s1029" type="#_x0000_t202" style="position:absolute;margin-left:500.25pt;margin-top:764.25pt;width:69.8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n22QEAAJcDAAAOAAAAZHJzL2Uyb0RvYy54bWysU8GO0zAQvSPxD5bvNGmBqoq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" filled="f" stroked="f">
              <v:textbox inset="0,0,0,0">
                <w:txbxContent>
                  <w:p w14:paraId="3B26C05A" w14:textId="59366678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 xml:space="preserve">Revised </w:t>
                    </w:r>
                    <w:r w:rsidR="007F6FCB">
                      <w:rPr>
                        <w:rFonts w:ascii="Arial Narrow"/>
                      </w:rPr>
                      <w:t>11</w:t>
                    </w:r>
                    <w:r w:rsidR="004641D2">
                      <w:rPr>
                        <w:rFonts w:ascii="Arial Narrow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13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AF97" w14:textId="77777777" w:rsidR="00FC19CE" w:rsidRDefault="00FC19CE" w:rsidP="00B301C9">
      <w:r>
        <w:separator/>
      </w:r>
    </w:p>
  </w:footnote>
  <w:footnote w:type="continuationSeparator" w:id="0">
    <w:p w14:paraId="7743D0BD" w14:textId="77777777" w:rsidR="00FC19CE" w:rsidRDefault="00FC19CE" w:rsidP="00B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316F" w14:textId="77777777" w:rsidR="00B301C9" w:rsidRDefault="00000000">
    <w:pPr>
      <w:pStyle w:val="Header"/>
    </w:pPr>
    <w:r>
      <w:rPr>
        <w:noProof/>
      </w:rPr>
      <w:pict w14:anchorId="16497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9" o:spid="_x0000_s1026" type="#_x0000_t75" style="position:absolute;margin-left:0;margin-top:0;width:467.9pt;height:250.05pt;z-index:-251656704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3CC" w14:textId="77777777" w:rsidR="00B301C9" w:rsidRDefault="00000000">
    <w:pPr>
      <w:pStyle w:val="Header"/>
    </w:pPr>
    <w:r>
      <w:rPr>
        <w:noProof/>
      </w:rPr>
      <w:pict w14:anchorId="1C3CF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30" o:spid="_x0000_s1027" type="#_x0000_t75" style="position:absolute;margin-left:0;margin-top:0;width:467.9pt;height:250.05pt;z-index:-251655680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00B" w14:textId="77777777" w:rsidR="00B301C9" w:rsidRDefault="00000000">
    <w:pPr>
      <w:pStyle w:val="Header"/>
    </w:pPr>
    <w:r>
      <w:rPr>
        <w:noProof/>
      </w:rPr>
      <w:pict w14:anchorId="14A4C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8" o:spid="_x0000_s1025" type="#_x0000_t75" style="position:absolute;margin-left:0;margin-top:0;width:467.9pt;height:250.05pt;z-index:-251657728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17"/>
    <w:multiLevelType w:val="hybridMultilevel"/>
    <w:tmpl w:val="AE765E6E"/>
    <w:lvl w:ilvl="0" w:tplc="31DAE8E6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9E92C2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A19EB49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C42C3E4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C8BC5D6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915611C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9DEBFB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DB84F0F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606C0B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F734FB"/>
    <w:multiLevelType w:val="hybridMultilevel"/>
    <w:tmpl w:val="52B8E424"/>
    <w:lvl w:ilvl="0" w:tplc="8380452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17F1347B"/>
    <w:multiLevelType w:val="hybridMultilevel"/>
    <w:tmpl w:val="33140470"/>
    <w:lvl w:ilvl="0" w:tplc="838045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CE000CC"/>
    <w:multiLevelType w:val="hybridMultilevel"/>
    <w:tmpl w:val="6682100A"/>
    <w:lvl w:ilvl="0" w:tplc="C0B20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8319B"/>
    <w:multiLevelType w:val="hybridMultilevel"/>
    <w:tmpl w:val="9B2C6AB8"/>
    <w:lvl w:ilvl="0" w:tplc="84A67B8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7E669E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49989B7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E5EF21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99EED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FD08AD1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00A4DBC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19F88B8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5C3613C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192E96"/>
    <w:multiLevelType w:val="hybridMultilevel"/>
    <w:tmpl w:val="C2D623CA"/>
    <w:lvl w:ilvl="0" w:tplc="6902D48C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D6A8C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5282A2F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627CC58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78C411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5C580E0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490489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004011C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3C40CF5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A717859"/>
    <w:multiLevelType w:val="hybridMultilevel"/>
    <w:tmpl w:val="8514B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E7C0B"/>
    <w:multiLevelType w:val="hybridMultilevel"/>
    <w:tmpl w:val="D6702A12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44C2B"/>
    <w:multiLevelType w:val="hybridMultilevel"/>
    <w:tmpl w:val="B9127012"/>
    <w:lvl w:ilvl="0" w:tplc="838045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340200FC"/>
    <w:multiLevelType w:val="hybridMultilevel"/>
    <w:tmpl w:val="C0FAB28C"/>
    <w:lvl w:ilvl="0" w:tplc="B3565EC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5F40DB0"/>
    <w:multiLevelType w:val="hybridMultilevel"/>
    <w:tmpl w:val="9E70BD68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3700C"/>
    <w:multiLevelType w:val="hybridMultilevel"/>
    <w:tmpl w:val="9608463A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E6BA4"/>
    <w:multiLevelType w:val="hybridMultilevel"/>
    <w:tmpl w:val="DD905BE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B4740D9"/>
    <w:multiLevelType w:val="hybridMultilevel"/>
    <w:tmpl w:val="6F4057C6"/>
    <w:lvl w:ilvl="0" w:tplc="DA80ECA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7327D4"/>
    <w:multiLevelType w:val="hybridMultilevel"/>
    <w:tmpl w:val="63287490"/>
    <w:lvl w:ilvl="0" w:tplc="838045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A4C84"/>
    <w:multiLevelType w:val="hybridMultilevel"/>
    <w:tmpl w:val="74D694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0657FAB"/>
    <w:multiLevelType w:val="hybridMultilevel"/>
    <w:tmpl w:val="241A7902"/>
    <w:lvl w:ilvl="0" w:tplc="B2A60D8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EF6612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05002BA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F9E11A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ED92AD8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81C875E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20A52F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5DDE783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EE7A3FC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FD171BE"/>
    <w:multiLevelType w:val="hybridMultilevel"/>
    <w:tmpl w:val="CAAE26EE"/>
    <w:lvl w:ilvl="0" w:tplc="020A9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4AADB4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3642136C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3" w:tplc="8D4E711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0AB2953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5" w:tplc="ED1CD2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6" w:tplc="4F7A71B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7" w:tplc="1FCE9B2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D72C80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0AB19AC"/>
    <w:multiLevelType w:val="hybridMultilevel"/>
    <w:tmpl w:val="FF120ED2"/>
    <w:lvl w:ilvl="0" w:tplc="D52A292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6CEB3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4A6B6E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54F243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7FAEAAC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38F0A6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F6164F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EB34E362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E1AA75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num w:numId="1" w16cid:durableId="1668359682">
    <w:abstractNumId w:val="16"/>
  </w:num>
  <w:num w:numId="2" w16cid:durableId="1182401652">
    <w:abstractNumId w:val="0"/>
  </w:num>
  <w:num w:numId="3" w16cid:durableId="682974288">
    <w:abstractNumId w:val="18"/>
  </w:num>
  <w:num w:numId="4" w16cid:durableId="349452259">
    <w:abstractNumId w:val="5"/>
  </w:num>
  <w:num w:numId="5" w16cid:durableId="1519202235">
    <w:abstractNumId w:val="4"/>
  </w:num>
  <w:num w:numId="6" w16cid:durableId="1506171150">
    <w:abstractNumId w:val="17"/>
  </w:num>
  <w:num w:numId="7" w16cid:durableId="1413965645">
    <w:abstractNumId w:val="6"/>
  </w:num>
  <w:num w:numId="8" w16cid:durableId="808521003">
    <w:abstractNumId w:val="15"/>
  </w:num>
  <w:num w:numId="9" w16cid:durableId="1274047880">
    <w:abstractNumId w:val="1"/>
  </w:num>
  <w:num w:numId="10" w16cid:durableId="1632327576">
    <w:abstractNumId w:val="12"/>
  </w:num>
  <w:num w:numId="11" w16cid:durableId="1470245632">
    <w:abstractNumId w:val="2"/>
  </w:num>
  <w:num w:numId="12" w16cid:durableId="1446657543">
    <w:abstractNumId w:val="8"/>
  </w:num>
  <w:num w:numId="13" w16cid:durableId="908688258">
    <w:abstractNumId w:val="11"/>
  </w:num>
  <w:num w:numId="14" w16cid:durableId="1438017550">
    <w:abstractNumId w:val="7"/>
  </w:num>
  <w:num w:numId="15" w16cid:durableId="693119507">
    <w:abstractNumId w:val="14"/>
  </w:num>
  <w:num w:numId="16" w16cid:durableId="40832302">
    <w:abstractNumId w:val="10"/>
  </w:num>
  <w:num w:numId="17" w16cid:durableId="1569263322">
    <w:abstractNumId w:val="13"/>
  </w:num>
  <w:num w:numId="18" w16cid:durableId="1038049807">
    <w:abstractNumId w:val="3"/>
  </w:num>
  <w:num w:numId="19" w16cid:durableId="876235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9"/>
    <w:rsid w:val="000070D4"/>
    <w:rsid w:val="00016698"/>
    <w:rsid w:val="00017EB0"/>
    <w:rsid w:val="00020E4D"/>
    <w:rsid w:val="00025191"/>
    <w:rsid w:val="000259B3"/>
    <w:rsid w:val="0003594C"/>
    <w:rsid w:val="00054AA3"/>
    <w:rsid w:val="00054E70"/>
    <w:rsid w:val="00060046"/>
    <w:rsid w:val="00063CED"/>
    <w:rsid w:val="0006774B"/>
    <w:rsid w:val="00072D77"/>
    <w:rsid w:val="00073FC6"/>
    <w:rsid w:val="0008717F"/>
    <w:rsid w:val="000903A6"/>
    <w:rsid w:val="000960D4"/>
    <w:rsid w:val="000A1BD0"/>
    <w:rsid w:val="000A31A1"/>
    <w:rsid w:val="000A3E3E"/>
    <w:rsid w:val="000A48D3"/>
    <w:rsid w:val="000B08D5"/>
    <w:rsid w:val="000B4885"/>
    <w:rsid w:val="000C2473"/>
    <w:rsid w:val="000C6071"/>
    <w:rsid w:val="000F482E"/>
    <w:rsid w:val="000F5CA8"/>
    <w:rsid w:val="001022EF"/>
    <w:rsid w:val="00110437"/>
    <w:rsid w:val="00111826"/>
    <w:rsid w:val="00116136"/>
    <w:rsid w:val="00126F99"/>
    <w:rsid w:val="00132BFB"/>
    <w:rsid w:val="0013563B"/>
    <w:rsid w:val="0013646D"/>
    <w:rsid w:val="00141ECF"/>
    <w:rsid w:val="00143165"/>
    <w:rsid w:val="00160B2C"/>
    <w:rsid w:val="001630CD"/>
    <w:rsid w:val="00163680"/>
    <w:rsid w:val="001702BF"/>
    <w:rsid w:val="00175F44"/>
    <w:rsid w:val="001814C6"/>
    <w:rsid w:val="00186F2D"/>
    <w:rsid w:val="001A2BEE"/>
    <w:rsid w:val="001C3850"/>
    <w:rsid w:val="001C3C51"/>
    <w:rsid w:val="001C7ED0"/>
    <w:rsid w:val="001D14AE"/>
    <w:rsid w:val="001D2145"/>
    <w:rsid w:val="001D3925"/>
    <w:rsid w:val="001F0F10"/>
    <w:rsid w:val="001F1B05"/>
    <w:rsid w:val="001F28FD"/>
    <w:rsid w:val="00215612"/>
    <w:rsid w:val="00236D2B"/>
    <w:rsid w:val="00244205"/>
    <w:rsid w:val="0024670F"/>
    <w:rsid w:val="00256F6E"/>
    <w:rsid w:val="00260A78"/>
    <w:rsid w:val="00275031"/>
    <w:rsid w:val="002812CC"/>
    <w:rsid w:val="00281C87"/>
    <w:rsid w:val="00283C5C"/>
    <w:rsid w:val="00283DA9"/>
    <w:rsid w:val="002854C4"/>
    <w:rsid w:val="0028611C"/>
    <w:rsid w:val="002911C9"/>
    <w:rsid w:val="00295613"/>
    <w:rsid w:val="0029756C"/>
    <w:rsid w:val="002A6EB0"/>
    <w:rsid w:val="002B73F6"/>
    <w:rsid w:val="002D13EB"/>
    <w:rsid w:val="002D4825"/>
    <w:rsid w:val="002D4B7A"/>
    <w:rsid w:val="002D7695"/>
    <w:rsid w:val="002F2AF1"/>
    <w:rsid w:val="002F37D9"/>
    <w:rsid w:val="002F5266"/>
    <w:rsid w:val="00304253"/>
    <w:rsid w:val="003042B4"/>
    <w:rsid w:val="00304851"/>
    <w:rsid w:val="0030621B"/>
    <w:rsid w:val="003067FC"/>
    <w:rsid w:val="00306FA2"/>
    <w:rsid w:val="003077D5"/>
    <w:rsid w:val="0031216A"/>
    <w:rsid w:val="003304F9"/>
    <w:rsid w:val="00333F4C"/>
    <w:rsid w:val="00347F3E"/>
    <w:rsid w:val="00353133"/>
    <w:rsid w:val="00362E11"/>
    <w:rsid w:val="00364332"/>
    <w:rsid w:val="00377DA0"/>
    <w:rsid w:val="00382B8D"/>
    <w:rsid w:val="003832D5"/>
    <w:rsid w:val="00390A32"/>
    <w:rsid w:val="00396831"/>
    <w:rsid w:val="003A10DC"/>
    <w:rsid w:val="003B00BF"/>
    <w:rsid w:val="003B27EF"/>
    <w:rsid w:val="003B3CFA"/>
    <w:rsid w:val="003B5450"/>
    <w:rsid w:val="003C06AB"/>
    <w:rsid w:val="003C2380"/>
    <w:rsid w:val="003C6AFD"/>
    <w:rsid w:val="003C6B84"/>
    <w:rsid w:val="003D28B0"/>
    <w:rsid w:val="003E1423"/>
    <w:rsid w:val="003E25E1"/>
    <w:rsid w:val="003E574E"/>
    <w:rsid w:val="003F110C"/>
    <w:rsid w:val="003F5D90"/>
    <w:rsid w:val="003F7667"/>
    <w:rsid w:val="00417B61"/>
    <w:rsid w:val="00425DF1"/>
    <w:rsid w:val="004276D2"/>
    <w:rsid w:val="00433C29"/>
    <w:rsid w:val="00434296"/>
    <w:rsid w:val="004400E1"/>
    <w:rsid w:val="004430C5"/>
    <w:rsid w:val="00447451"/>
    <w:rsid w:val="00452860"/>
    <w:rsid w:val="00461B15"/>
    <w:rsid w:val="004641D2"/>
    <w:rsid w:val="004648CB"/>
    <w:rsid w:val="00474F26"/>
    <w:rsid w:val="00482302"/>
    <w:rsid w:val="004836A3"/>
    <w:rsid w:val="00491D65"/>
    <w:rsid w:val="00493A18"/>
    <w:rsid w:val="004A1084"/>
    <w:rsid w:val="004A2ADA"/>
    <w:rsid w:val="004A3811"/>
    <w:rsid w:val="004A5166"/>
    <w:rsid w:val="004B0229"/>
    <w:rsid w:val="004B5432"/>
    <w:rsid w:val="004F6658"/>
    <w:rsid w:val="00502E79"/>
    <w:rsid w:val="00505D26"/>
    <w:rsid w:val="005067BA"/>
    <w:rsid w:val="00512600"/>
    <w:rsid w:val="005130B6"/>
    <w:rsid w:val="00522898"/>
    <w:rsid w:val="0052675F"/>
    <w:rsid w:val="005371DE"/>
    <w:rsid w:val="005426CA"/>
    <w:rsid w:val="00542A4E"/>
    <w:rsid w:val="00547166"/>
    <w:rsid w:val="005553F0"/>
    <w:rsid w:val="005637E5"/>
    <w:rsid w:val="0057635B"/>
    <w:rsid w:val="00581C67"/>
    <w:rsid w:val="00581EB6"/>
    <w:rsid w:val="00584999"/>
    <w:rsid w:val="00590662"/>
    <w:rsid w:val="00594590"/>
    <w:rsid w:val="005A0471"/>
    <w:rsid w:val="005A15AE"/>
    <w:rsid w:val="005A77DA"/>
    <w:rsid w:val="005B4652"/>
    <w:rsid w:val="005C755D"/>
    <w:rsid w:val="005D14A3"/>
    <w:rsid w:val="005D4DCE"/>
    <w:rsid w:val="005D7523"/>
    <w:rsid w:val="005E7536"/>
    <w:rsid w:val="005F1663"/>
    <w:rsid w:val="0060254B"/>
    <w:rsid w:val="0060718A"/>
    <w:rsid w:val="006246E1"/>
    <w:rsid w:val="00626024"/>
    <w:rsid w:val="0064340E"/>
    <w:rsid w:val="00643EC9"/>
    <w:rsid w:val="006470B0"/>
    <w:rsid w:val="00655D95"/>
    <w:rsid w:val="00657055"/>
    <w:rsid w:val="00657CE7"/>
    <w:rsid w:val="00665F3A"/>
    <w:rsid w:val="00682163"/>
    <w:rsid w:val="00684C22"/>
    <w:rsid w:val="00686C06"/>
    <w:rsid w:val="00691327"/>
    <w:rsid w:val="006A12A8"/>
    <w:rsid w:val="006B5364"/>
    <w:rsid w:val="006D6DFB"/>
    <w:rsid w:val="006E1365"/>
    <w:rsid w:val="006E3A1C"/>
    <w:rsid w:val="006E4A2C"/>
    <w:rsid w:val="006F22CD"/>
    <w:rsid w:val="007073E7"/>
    <w:rsid w:val="00713D4D"/>
    <w:rsid w:val="00715477"/>
    <w:rsid w:val="00716C55"/>
    <w:rsid w:val="00716CB0"/>
    <w:rsid w:val="0072585C"/>
    <w:rsid w:val="00725879"/>
    <w:rsid w:val="0072689F"/>
    <w:rsid w:val="0073026D"/>
    <w:rsid w:val="00731042"/>
    <w:rsid w:val="00732EF3"/>
    <w:rsid w:val="00753E22"/>
    <w:rsid w:val="00754E3A"/>
    <w:rsid w:val="007553A1"/>
    <w:rsid w:val="00757290"/>
    <w:rsid w:val="00765B49"/>
    <w:rsid w:val="007707C4"/>
    <w:rsid w:val="00771DE7"/>
    <w:rsid w:val="0077475E"/>
    <w:rsid w:val="00792B69"/>
    <w:rsid w:val="00794474"/>
    <w:rsid w:val="007A0530"/>
    <w:rsid w:val="007C1AC5"/>
    <w:rsid w:val="007C45E9"/>
    <w:rsid w:val="007C5C63"/>
    <w:rsid w:val="007D1012"/>
    <w:rsid w:val="007E17C0"/>
    <w:rsid w:val="007E5F5E"/>
    <w:rsid w:val="007F29CD"/>
    <w:rsid w:val="007F6FCB"/>
    <w:rsid w:val="00805A82"/>
    <w:rsid w:val="0081131E"/>
    <w:rsid w:val="00831208"/>
    <w:rsid w:val="00831F01"/>
    <w:rsid w:val="00836E5E"/>
    <w:rsid w:val="00842E2A"/>
    <w:rsid w:val="0084387A"/>
    <w:rsid w:val="00843BD3"/>
    <w:rsid w:val="00843C86"/>
    <w:rsid w:val="00867643"/>
    <w:rsid w:val="0087393C"/>
    <w:rsid w:val="008766A6"/>
    <w:rsid w:val="00881E3B"/>
    <w:rsid w:val="00883329"/>
    <w:rsid w:val="008868A0"/>
    <w:rsid w:val="00895E5C"/>
    <w:rsid w:val="00896186"/>
    <w:rsid w:val="008A0BA2"/>
    <w:rsid w:val="008B6A97"/>
    <w:rsid w:val="008C2D59"/>
    <w:rsid w:val="008D501E"/>
    <w:rsid w:val="008D7B7A"/>
    <w:rsid w:val="008E45EA"/>
    <w:rsid w:val="008E74A1"/>
    <w:rsid w:val="008F071E"/>
    <w:rsid w:val="008F1605"/>
    <w:rsid w:val="008F7641"/>
    <w:rsid w:val="0090525B"/>
    <w:rsid w:val="00910C0C"/>
    <w:rsid w:val="00912D8D"/>
    <w:rsid w:val="00913EA2"/>
    <w:rsid w:val="00930DE7"/>
    <w:rsid w:val="0095038B"/>
    <w:rsid w:val="00952E49"/>
    <w:rsid w:val="009532A5"/>
    <w:rsid w:val="00954C65"/>
    <w:rsid w:val="00955541"/>
    <w:rsid w:val="00963010"/>
    <w:rsid w:val="00964D45"/>
    <w:rsid w:val="00967C79"/>
    <w:rsid w:val="00975477"/>
    <w:rsid w:val="009827DE"/>
    <w:rsid w:val="009A3693"/>
    <w:rsid w:val="009A3E96"/>
    <w:rsid w:val="009B3C12"/>
    <w:rsid w:val="009C3A80"/>
    <w:rsid w:val="009D035D"/>
    <w:rsid w:val="009D4420"/>
    <w:rsid w:val="009D50F3"/>
    <w:rsid w:val="009D6E2F"/>
    <w:rsid w:val="009E0A40"/>
    <w:rsid w:val="009E7649"/>
    <w:rsid w:val="009F15A9"/>
    <w:rsid w:val="00A00234"/>
    <w:rsid w:val="00A25CF1"/>
    <w:rsid w:val="00A317F6"/>
    <w:rsid w:val="00A35568"/>
    <w:rsid w:val="00A46ADB"/>
    <w:rsid w:val="00A56910"/>
    <w:rsid w:val="00A61D85"/>
    <w:rsid w:val="00A66721"/>
    <w:rsid w:val="00A704E4"/>
    <w:rsid w:val="00A75BFD"/>
    <w:rsid w:val="00A80569"/>
    <w:rsid w:val="00A821F5"/>
    <w:rsid w:val="00A871AC"/>
    <w:rsid w:val="00A876C4"/>
    <w:rsid w:val="00A90C38"/>
    <w:rsid w:val="00A97655"/>
    <w:rsid w:val="00AA1D29"/>
    <w:rsid w:val="00AA70EC"/>
    <w:rsid w:val="00AA7CBD"/>
    <w:rsid w:val="00AB5B6F"/>
    <w:rsid w:val="00AC2FBA"/>
    <w:rsid w:val="00AD27C9"/>
    <w:rsid w:val="00AE7ACE"/>
    <w:rsid w:val="00AE7B9E"/>
    <w:rsid w:val="00AF3745"/>
    <w:rsid w:val="00AF6669"/>
    <w:rsid w:val="00B0543E"/>
    <w:rsid w:val="00B10DE6"/>
    <w:rsid w:val="00B17EF2"/>
    <w:rsid w:val="00B22C6F"/>
    <w:rsid w:val="00B26B5D"/>
    <w:rsid w:val="00B301C9"/>
    <w:rsid w:val="00B323B8"/>
    <w:rsid w:val="00B3392F"/>
    <w:rsid w:val="00B33F71"/>
    <w:rsid w:val="00B35431"/>
    <w:rsid w:val="00B42FB8"/>
    <w:rsid w:val="00B44298"/>
    <w:rsid w:val="00B51AC7"/>
    <w:rsid w:val="00B52A0B"/>
    <w:rsid w:val="00B55385"/>
    <w:rsid w:val="00B607F5"/>
    <w:rsid w:val="00B62722"/>
    <w:rsid w:val="00B62DB0"/>
    <w:rsid w:val="00B715E8"/>
    <w:rsid w:val="00B83F52"/>
    <w:rsid w:val="00B84C2E"/>
    <w:rsid w:val="00B938F2"/>
    <w:rsid w:val="00B95104"/>
    <w:rsid w:val="00B95967"/>
    <w:rsid w:val="00B96ABE"/>
    <w:rsid w:val="00BA66FE"/>
    <w:rsid w:val="00BB01A4"/>
    <w:rsid w:val="00BB7372"/>
    <w:rsid w:val="00BB750D"/>
    <w:rsid w:val="00BC4A2B"/>
    <w:rsid w:val="00BD4F95"/>
    <w:rsid w:val="00BE2EF0"/>
    <w:rsid w:val="00BF419F"/>
    <w:rsid w:val="00BF4B9B"/>
    <w:rsid w:val="00C00910"/>
    <w:rsid w:val="00C02BAC"/>
    <w:rsid w:val="00C13B65"/>
    <w:rsid w:val="00C14529"/>
    <w:rsid w:val="00C148A1"/>
    <w:rsid w:val="00C168BB"/>
    <w:rsid w:val="00C53D7A"/>
    <w:rsid w:val="00C669F9"/>
    <w:rsid w:val="00C75BD4"/>
    <w:rsid w:val="00C80B68"/>
    <w:rsid w:val="00C815E6"/>
    <w:rsid w:val="00C82F46"/>
    <w:rsid w:val="00C83D9A"/>
    <w:rsid w:val="00C8568F"/>
    <w:rsid w:val="00C85911"/>
    <w:rsid w:val="00C86C1D"/>
    <w:rsid w:val="00C964BA"/>
    <w:rsid w:val="00CA76DA"/>
    <w:rsid w:val="00CB0A18"/>
    <w:rsid w:val="00CB7483"/>
    <w:rsid w:val="00CC2F6E"/>
    <w:rsid w:val="00CC4249"/>
    <w:rsid w:val="00CC5721"/>
    <w:rsid w:val="00CC6507"/>
    <w:rsid w:val="00CC6FA4"/>
    <w:rsid w:val="00CD1CD5"/>
    <w:rsid w:val="00CE41AC"/>
    <w:rsid w:val="00CF3BD2"/>
    <w:rsid w:val="00D015C2"/>
    <w:rsid w:val="00D04418"/>
    <w:rsid w:val="00D13157"/>
    <w:rsid w:val="00D266EA"/>
    <w:rsid w:val="00D3344D"/>
    <w:rsid w:val="00D3446C"/>
    <w:rsid w:val="00D3583B"/>
    <w:rsid w:val="00D4122D"/>
    <w:rsid w:val="00D43331"/>
    <w:rsid w:val="00D45A29"/>
    <w:rsid w:val="00D56E49"/>
    <w:rsid w:val="00D577A5"/>
    <w:rsid w:val="00D608B0"/>
    <w:rsid w:val="00D619FD"/>
    <w:rsid w:val="00D65481"/>
    <w:rsid w:val="00D7780D"/>
    <w:rsid w:val="00D81088"/>
    <w:rsid w:val="00D933CB"/>
    <w:rsid w:val="00D95417"/>
    <w:rsid w:val="00D973C6"/>
    <w:rsid w:val="00DA1A2F"/>
    <w:rsid w:val="00DA2261"/>
    <w:rsid w:val="00DB7388"/>
    <w:rsid w:val="00DC798D"/>
    <w:rsid w:val="00DD4739"/>
    <w:rsid w:val="00DF4913"/>
    <w:rsid w:val="00E0306B"/>
    <w:rsid w:val="00E03B5D"/>
    <w:rsid w:val="00E12463"/>
    <w:rsid w:val="00E12E71"/>
    <w:rsid w:val="00E14474"/>
    <w:rsid w:val="00E15608"/>
    <w:rsid w:val="00E156F4"/>
    <w:rsid w:val="00E1607F"/>
    <w:rsid w:val="00E16945"/>
    <w:rsid w:val="00E203DB"/>
    <w:rsid w:val="00E2221E"/>
    <w:rsid w:val="00E23786"/>
    <w:rsid w:val="00E2453E"/>
    <w:rsid w:val="00E31844"/>
    <w:rsid w:val="00E35BB2"/>
    <w:rsid w:val="00E425E0"/>
    <w:rsid w:val="00E4556B"/>
    <w:rsid w:val="00E459F6"/>
    <w:rsid w:val="00E45F7D"/>
    <w:rsid w:val="00E4643B"/>
    <w:rsid w:val="00E504E7"/>
    <w:rsid w:val="00E51290"/>
    <w:rsid w:val="00E57176"/>
    <w:rsid w:val="00E5749E"/>
    <w:rsid w:val="00E755E9"/>
    <w:rsid w:val="00E81DB3"/>
    <w:rsid w:val="00E84408"/>
    <w:rsid w:val="00EA0E7F"/>
    <w:rsid w:val="00EA506D"/>
    <w:rsid w:val="00EA7E8E"/>
    <w:rsid w:val="00EB1608"/>
    <w:rsid w:val="00EC0395"/>
    <w:rsid w:val="00EC1C3C"/>
    <w:rsid w:val="00EC32AC"/>
    <w:rsid w:val="00EC65ED"/>
    <w:rsid w:val="00ED30FB"/>
    <w:rsid w:val="00ED5617"/>
    <w:rsid w:val="00EE10FB"/>
    <w:rsid w:val="00EE1E9D"/>
    <w:rsid w:val="00EE27DC"/>
    <w:rsid w:val="00EE622D"/>
    <w:rsid w:val="00EE6A7A"/>
    <w:rsid w:val="00F02993"/>
    <w:rsid w:val="00F03978"/>
    <w:rsid w:val="00F0616B"/>
    <w:rsid w:val="00F12188"/>
    <w:rsid w:val="00F14FA1"/>
    <w:rsid w:val="00F26C4C"/>
    <w:rsid w:val="00F26D83"/>
    <w:rsid w:val="00F33B5B"/>
    <w:rsid w:val="00F37C20"/>
    <w:rsid w:val="00F4162E"/>
    <w:rsid w:val="00F5376F"/>
    <w:rsid w:val="00F645AB"/>
    <w:rsid w:val="00F72D51"/>
    <w:rsid w:val="00F750DB"/>
    <w:rsid w:val="00F812C3"/>
    <w:rsid w:val="00F84247"/>
    <w:rsid w:val="00F9570C"/>
    <w:rsid w:val="00FA0DF5"/>
    <w:rsid w:val="00FA4620"/>
    <w:rsid w:val="00FA47F6"/>
    <w:rsid w:val="00FA4A05"/>
    <w:rsid w:val="00FB4F97"/>
    <w:rsid w:val="00FB7D20"/>
    <w:rsid w:val="00FC19CE"/>
    <w:rsid w:val="00FC1AD9"/>
    <w:rsid w:val="00FC7A23"/>
    <w:rsid w:val="00FD0696"/>
    <w:rsid w:val="00FD3807"/>
    <w:rsid w:val="00FD3921"/>
    <w:rsid w:val="00FD712F"/>
    <w:rsid w:val="00FE4B16"/>
    <w:rsid w:val="00FF235D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FDC60"/>
  <w15:chartTrackingRefBased/>
  <w15:docId w15:val="{6B7A3FD8-EC7D-49E2-B8B7-DD27915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1C9"/>
  </w:style>
  <w:style w:type="character" w:customStyle="1" w:styleId="BodyTextChar">
    <w:name w:val="Body Text Char"/>
    <w:basedOn w:val="DefaultParagraphFont"/>
    <w:link w:val="BodyText"/>
    <w:uiPriority w:val="1"/>
    <w:rsid w:val="00B301C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301C9"/>
  </w:style>
  <w:style w:type="paragraph" w:styleId="Header">
    <w:name w:val="header"/>
    <w:basedOn w:val="Normal"/>
    <w:link w:val="Head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C9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F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3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0C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3157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60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D1AE-B24C-4085-9B5F-0B0EEAB8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C. Evans</dc:creator>
  <cp:keywords/>
  <dc:description/>
  <cp:lastModifiedBy>Lara C. Evans</cp:lastModifiedBy>
  <cp:revision>11</cp:revision>
  <cp:lastPrinted>2021-07-28T22:28:00Z</cp:lastPrinted>
  <dcterms:created xsi:type="dcterms:W3CDTF">2023-11-15T19:35:00Z</dcterms:created>
  <dcterms:modified xsi:type="dcterms:W3CDTF">2023-11-15T19:41:00Z</dcterms:modified>
</cp:coreProperties>
</file>