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ind w:left="720" w:firstLine="0"/>
        <w:jc w:val="center"/>
        <w:rPr>
          <w:b w:val="1"/>
          <w:bCs w:val="1"/>
          <w:sz w:val="28"/>
          <w:szCs w:val="28"/>
        </w:rPr>
      </w:pPr>
      <w:r w:rsidDel="00000000" w:rsidR="00000000" w:rsidRPr="00000000">
        <w:rPr>
          <w:b w:val="1"/>
          <w:bCs w:val="1"/>
          <w:sz w:val="28"/>
          <w:szCs w:val="28"/>
          <w:rtl w:val="0"/>
        </w:rPr>
        <w:t xml:space="preserve">April 2026 Social Media Toolkit - English</w:t>
      </w:r>
    </w:p>
    <w:p w:rsidR="00000000" w:rsidDel="00000000" w:rsidP="00000000" w:rsidRDefault="00000000" w:rsidRPr="00000000" w14:paraId="00000002">
      <w:pPr>
        <w:spacing w:after="200" w:line="256" w:lineRule="auto"/>
        <w:rPr>
          <w:i w:val="1"/>
          <w:iCs w:val="1"/>
        </w:rPr>
      </w:pPr>
      <w:r w:rsidDel="00000000" w:rsidR="00000000" w:rsidRPr="00000000">
        <w:rPr>
          <w:i w:val="1"/>
          <w:iCs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i w:val="1"/>
          <w:iCs w:val="1"/>
        </w:rPr>
      </w:pPr>
      <w:r w:rsidDel="00000000" w:rsidR="00000000" w:rsidRPr="00000000">
        <w:rPr>
          <w:i w:val="1"/>
          <w:iCs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i w:val="1"/>
          <w:iCs w:val="1"/>
        </w:rPr>
      </w:pPr>
      <w:r w:rsidDel="00000000" w:rsidR="00000000" w:rsidRPr="00000000">
        <w:rPr>
          <w:i w:val="1"/>
          <w:iCs w:val="1"/>
          <w:rtl w:val="0"/>
        </w:rPr>
        <w:t xml:space="preserve">Please reach out to us at </w:t>
      </w:r>
      <w:r w:rsidDel="00000000" w:rsidR="00000000" w:rsidRPr="00000000">
        <w:rPr>
          <w:i w:val="1"/>
          <w:iCs w:val="1"/>
          <w:color w:val="1155cc"/>
          <w:rtl w:val="0"/>
        </w:rPr>
        <w:t xml:space="preserve">campaign@nwica.org</w:t>
      </w:r>
      <w:r w:rsidDel="00000000" w:rsidR="00000000" w:rsidRPr="00000000">
        <w:rPr>
          <w:i w:val="1"/>
          <w:iCs w:val="1"/>
          <w:rtl w:val="0"/>
        </w:rPr>
        <w:t xml:space="preserve"> if you have any questions!</w:t>
      </w:r>
    </w:p>
    <w:p w:rsidR="00000000" w:rsidDel="00000000" w:rsidP="00000000" w:rsidRDefault="00000000" w:rsidRPr="00000000" w14:paraId="00000005">
      <w:pPr>
        <w:numPr>
          <w:ilvl w:val="0"/>
          <w:numId w:val="1"/>
        </w:numPr>
        <w:spacing w:after="200" w:line="256" w:lineRule="auto"/>
        <w:ind w:left="720" w:hanging="360"/>
        <w:rPr>
          <w:u w:val="none"/>
        </w:rPr>
      </w:pPr>
      <w:r w:rsidDel="00000000" w:rsidR="00000000" w:rsidRPr="00000000">
        <w:rPr>
          <w:rtl w:val="0"/>
        </w:rPr>
        <w:t xml:space="preserve">Minority Health Month</w:t>
      </w:r>
    </w:p>
    <w:p w:rsidR="00000000" w:rsidDel="00000000" w:rsidP="00000000" w:rsidRDefault="00000000" w:rsidRPr="00000000" w14:paraId="00000006">
      <w:pPr>
        <w:spacing w:after="200" w:line="256" w:lineRule="auto"/>
        <w:ind w:left="720" w:firstLine="0"/>
        <w:rPr/>
      </w:pPr>
      <w:r w:rsidDel="00000000" w:rsidR="00000000" w:rsidRPr="00000000">
        <w:rPr>
          <w:rFonts w:ascii="Roboto" w:cs="Roboto" w:eastAsia="Roboto" w:hAnsi="Roboto"/>
          <w:color w:val="0c1014"/>
          <w:sz w:val="21"/>
          <w:szCs w:val="21"/>
          <w:highlight w:val="white"/>
          <w:rtl w:val="0"/>
        </w:rPr>
        <w:t xml:space="preserve">April is National #MinorityHealthMonth 🩺, a time to highlight health disparities and stand with racial and ethnic minority communities facing disproportionate challenges and systemic barriers to care. </w:t>
      </w:r>
      <w:r w:rsidDel="00000000" w:rsidR="00000000" w:rsidRPr="00000000">
        <w:rPr>
          <w:rtl w:val="0"/>
        </w:rPr>
      </w:r>
    </w:p>
    <w:p w:rsidR="00000000" w:rsidDel="00000000" w:rsidP="00000000" w:rsidRDefault="00000000" w:rsidRPr="00000000" w14:paraId="00000007">
      <w:pPr>
        <w:spacing w:after="200" w:line="256"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At WIC, we're committed to supporting the health and well-being of all women, children, and families. Let's work together toward a healthier, more equitable future! 🫶</w:t>
      </w:r>
    </w:p>
    <w:p w:rsidR="00000000" w:rsidDel="00000000" w:rsidP="00000000" w:rsidRDefault="00000000" w:rsidRPr="00000000" w14:paraId="00000008">
      <w:pPr>
        <w:spacing w:line="256"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Get started with WIC by visiting www.signupwic.com 💻</w:t>
      </w:r>
    </w:p>
    <w:p w:rsidR="00000000" w:rsidDel="00000000" w:rsidP="00000000" w:rsidRDefault="00000000" w:rsidRPr="00000000" w14:paraId="00000009">
      <w:pPr>
        <w:spacing w:line="256" w:lineRule="auto"/>
        <w:ind w:left="720" w:firstLine="0"/>
        <w:rPr>
          <w:rFonts w:ascii="Roboto" w:cs="Roboto" w:eastAsia="Roboto" w:hAnsi="Roboto"/>
          <w:color w:val="0c1014"/>
          <w:sz w:val="21"/>
          <w:szCs w:val="21"/>
          <w:highlight w:val="white"/>
        </w:rPr>
      </w:pPr>
      <w:r w:rsidDel="00000000" w:rsidR="00000000" w:rsidRPr="00000000">
        <w:rPr>
          <w:rtl w:val="0"/>
        </w:rPr>
      </w:r>
    </w:p>
    <w:p w:rsidR="00000000" w:rsidDel="00000000" w:rsidP="00000000" w:rsidRDefault="00000000" w:rsidRPr="00000000" w14:paraId="0000000A">
      <w:pPr>
        <w:spacing w:line="256" w:lineRule="auto"/>
        <w:ind w:left="720" w:firstLine="0"/>
        <w:rPr/>
      </w:pPr>
      <w:r w:rsidDel="00000000" w:rsidR="00000000" w:rsidRPr="00000000">
        <w:rPr>
          <w:rFonts w:ascii="Roboto" w:cs="Roboto" w:eastAsia="Roboto" w:hAnsi="Roboto"/>
          <w:color w:val="0c1014"/>
          <w:sz w:val="21"/>
          <w:szCs w:val="21"/>
          <w:highlight w:val="white"/>
          <w:rtl w:val="0"/>
        </w:rPr>
        <w:t xml:space="preserve">#HealthyStartsHere</w:t>
      </w:r>
      <w:r w:rsidDel="00000000" w:rsidR="00000000" w:rsidRPr="00000000">
        <w:rPr>
          <w:rtl w:val="0"/>
        </w:rPr>
      </w:r>
    </w:p>
    <w:p w:rsidR="00000000" w:rsidDel="00000000" w:rsidP="00000000" w:rsidRDefault="00000000" w:rsidRPr="00000000" w14:paraId="0000000B">
      <w:pPr>
        <w:spacing w:line="256"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after="200" w:line="256" w:lineRule="auto"/>
        <w:ind w:left="720" w:hanging="360"/>
        <w:rPr>
          <w:u w:val="none"/>
        </w:rPr>
      </w:pPr>
      <w:r w:rsidDel="00000000" w:rsidR="00000000" w:rsidRPr="00000000">
        <w:rPr>
          <w:rtl w:val="0"/>
        </w:rPr>
        <w:t xml:space="preserve">Autism Awareness Month</w:t>
      </w:r>
    </w:p>
    <w:p w:rsidR="00000000" w:rsidDel="00000000" w:rsidP="00000000" w:rsidRDefault="00000000" w:rsidRPr="00000000" w14:paraId="0000000D">
      <w:pPr>
        <w:spacing w:line="256"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It’s #AuttismAwarenessMonth, a time for autism awareness and acceptance. 💗 This month, we celebrate neurodiversity while recognizing the unique needs of families. WIC can help parents raising autistic children by providing access to healthy foods, tailored nutrition support for sensory needs, referrals to healthcare and community services, and judgment-free support for all types of families!</w:t>
      </w:r>
    </w:p>
    <w:p w:rsidR="00000000" w:rsidDel="00000000" w:rsidP="00000000" w:rsidRDefault="00000000" w:rsidRPr="00000000" w14:paraId="0000000E">
      <w:pPr>
        <w:spacing w:line="256" w:lineRule="auto"/>
        <w:ind w:left="720" w:firstLine="0"/>
        <w:rPr/>
      </w:pPr>
      <w:r w:rsidDel="00000000" w:rsidR="00000000" w:rsidRPr="00000000">
        <w:rPr>
          <w:rtl w:val="0"/>
        </w:rPr>
      </w:r>
    </w:p>
    <w:p w:rsidR="00000000" w:rsidDel="00000000" w:rsidP="00000000" w:rsidRDefault="00000000" w:rsidRPr="00000000" w14:paraId="0000000F">
      <w:pPr>
        <w:spacing w:line="256"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Every child deserves to thrive in their own way, and we’re here to support your family every step of the way. Find a WIC clinic near you at </w:t>
      </w:r>
      <w:hyperlink r:id="rId6">
        <w:r w:rsidDel="00000000" w:rsidR="00000000" w:rsidRPr="00000000">
          <w:rPr>
            <w:rFonts w:ascii="Roboto" w:cs="Roboto" w:eastAsia="Roboto" w:hAnsi="Roboto"/>
            <w:color w:val="1155cc"/>
            <w:sz w:val="21"/>
            <w:szCs w:val="21"/>
            <w:highlight w:val="white"/>
            <w:u w:val="single"/>
            <w:rtl w:val="0"/>
          </w:rPr>
          <w:t xml:space="preserve">www.signupwic.com/find-a-clinic</w:t>
        </w:r>
      </w:hyperlink>
      <w:r w:rsidDel="00000000" w:rsidR="00000000" w:rsidRPr="00000000">
        <w:rPr>
          <w:rFonts w:ascii="Roboto" w:cs="Roboto" w:eastAsia="Roboto" w:hAnsi="Roboto"/>
          <w:color w:val="0c1014"/>
          <w:sz w:val="21"/>
          <w:szCs w:val="21"/>
          <w:highlight w:val="white"/>
          <w:rtl w:val="0"/>
        </w:rPr>
        <w:t xml:space="preserve"> 📍</w:t>
      </w:r>
    </w:p>
    <w:p w:rsidR="00000000" w:rsidDel="00000000" w:rsidP="00000000" w:rsidRDefault="00000000" w:rsidRPr="00000000" w14:paraId="00000010">
      <w:pPr>
        <w:spacing w:line="256" w:lineRule="auto"/>
        <w:ind w:left="720" w:firstLine="0"/>
        <w:rPr/>
      </w:pPr>
      <w:r w:rsidDel="00000000" w:rsidR="00000000" w:rsidRPr="00000000">
        <w:rPr>
          <w:rtl w:val="0"/>
        </w:rPr>
      </w:r>
    </w:p>
    <w:p w:rsidR="00000000" w:rsidDel="00000000" w:rsidP="00000000" w:rsidRDefault="00000000" w:rsidRPr="00000000" w14:paraId="00000011">
      <w:pPr>
        <w:spacing w:after="200" w:line="256" w:lineRule="auto"/>
        <w:ind w:left="720" w:firstLine="0"/>
        <w:rPr/>
      </w:pPr>
      <w:r w:rsidDel="00000000" w:rsidR="00000000" w:rsidRPr="00000000">
        <w:rPr>
          <w:rFonts w:ascii="Roboto" w:cs="Roboto" w:eastAsia="Roboto" w:hAnsi="Roboto"/>
          <w:sz w:val="21"/>
          <w:szCs w:val="21"/>
          <w:highlight w:val="white"/>
          <w:rtl w:val="0"/>
        </w:rPr>
        <w:t xml:space="preserve">#AutismAwarenessMonth</w:t>
      </w:r>
      <w:r w:rsidDel="00000000" w:rsidR="00000000" w:rsidRPr="00000000">
        <w:rPr>
          <w:rtl w:val="0"/>
        </w:rPr>
        <w:t xml:space="preserve"> #HealthyStartsHere</w:t>
      </w:r>
      <w:r w:rsidDel="00000000" w:rsidR="00000000" w:rsidRPr="00000000">
        <w:rPr>
          <w:rtl w:val="0"/>
        </w:rPr>
      </w:r>
    </w:p>
    <w:p w:rsidR="00000000" w:rsidDel="00000000" w:rsidP="00000000" w:rsidRDefault="00000000" w:rsidRPr="00000000" w14:paraId="00000012">
      <w:pPr>
        <w:numPr>
          <w:ilvl w:val="0"/>
          <w:numId w:val="1"/>
        </w:numPr>
        <w:spacing w:after="200" w:line="256" w:lineRule="auto"/>
        <w:ind w:left="720" w:hanging="360"/>
        <w:rPr/>
      </w:pPr>
      <w:r w:rsidDel="00000000" w:rsidR="00000000" w:rsidRPr="00000000">
        <w:rPr>
          <w:rtl w:val="0"/>
        </w:rPr>
        <w:t xml:space="preserve">Stress Awareness </w:t>
      </w:r>
      <w:r w:rsidDel="00000000" w:rsidR="00000000" w:rsidRPr="00000000">
        <w:rPr>
          <w:rtl w:val="0"/>
        </w:rPr>
        <w:t xml:space="preserve">Month</w:t>
      </w:r>
      <w:r w:rsidDel="00000000" w:rsidR="00000000" w:rsidRPr="00000000">
        <w:rPr>
          <w:rtl w:val="0"/>
        </w:rPr>
      </w:r>
    </w:p>
    <w:p w:rsidR="00000000" w:rsidDel="00000000" w:rsidP="00000000" w:rsidRDefault="00000000" w:rsidRPr="00000000" w14:paraId="00000013">
      <w:pPr>
        <w:spacing w:after="200" w:line="256" w:lineRule="auto"/>
        <w:ind w:left="720" w:firstLine="0"/>
        <w:rPr/>
      </w:pPr>
      <w:r w:rsidDel="00000000" w:rsidR="00000000" w:rsidRPr="00000000">
        <w:rPr>
          <w:rtl w:val="0"/>
        </w:rPr>
        <w:t xml:space="preserve">April is #StressAwarenessMonth! At WIC, we recognize the stress and challenges of parenthood, and we are here to support you every step of the way! 🫶 </w:t>
      </w:r>
      <w:r w:rsidDel="00000000" w:rsidR="00000000" w:rsidRPr="00000000">
        <w:rPr>
          <w:rtl w:val="0"/>
        </w:rPr>
        <w:t xml:space="preserve">Learning to handle stress in a healthy way is good for you, and it helps you set a positive example for your kids.</w:t>
      </w:r>
      <w:r w:rsidDel="00000000" w:rsidR="00000000" w:rsidRPr="00000000">
        <w:rPr>
          <w:rtl w:val="0"/>
        </w:rPr>
        <w:t xml:space="preserve"> This April, take some time to reflect, model, and practice ways to cope with stress: </w:t>
      </w:r>
    </w:p>
    <w:p w:rsidR="00000000" w:rsidDel="00000000" w:rsidP="00000000" w:rsidRDefault="00000000" w:rsidRPr="00000000" w14:paraId="00000014">
      <w:pPr>
        <w:ind w:left="720" w:firstLine="0"/>
        <w:rPr/>
      </w:pPr>
      <w:r w:rsidDel="00000000" w:rsidR="00000000" w:rsidRPr="00000000">
        <w:rPr>
          <w:rtl w:val="0"/>
        </w:rPr>
        <w:t xml:space="preserve">🎧Prioritize time for something you love: Take a walk, </w:t>
      </w:r>
      <w:r w:rsidDel="00000000" w:rsidR="00000000" w:rsidRPr="00000000">
        <w:rPr>
          <w:rtl w:val="0"/>
        </w:rPr>
        <w:t xml:space="preserve">listen</w:t>
      </w:r>
      <w:r w:rsidDel="00000000" w:rsidR="00000000" w:rsidRPr="00000000">
        <w:rPr>
          <w:rtl w:val="0"/>
        </w:rPr>
        <w:t xml:space="preserve"> to music, or </w:t>
      </w:r>
      <w:r w:rsidDel="00000000" w:rsidR="00000000" w:rsidRPr="00000000">
        <w:rPr>
          <w:rtl w:val="0"/>
        </w:rPr>
        <w:t xml:space="preserve">read</w:t>
      </w:r>
      <w:r w:rsidDel="00000000" w:rsidR="00000000" w:rsidRPr="00000000">
        <w:rPr>
          <w:rtl w:val="0"/>
        </w:rPr>
        <w:t xml:space="preserve">.</w:t>
      </w:r>
    </w:p>
    <w:p w:rsidR="00000000" w:rsidDel="00000000" w:rsidP="00000000" w:rsidRDefault="00000000" w:rsidRPr="00000000" w14:paraId="00000015">
      <w:pPr>
        <w:ind w:left="720" w:firstLine="0"/>
        <w:rPr/>
      </w:pPr>
      <w:r w:rsidDel="00000000" w:rsidR="00000000" w:rsidRPr="00000000">
        <w:rPr>
          <w:rtl w:val="0"/>
        </w:rPr>
        <w:t xml:space="preserve">☮️Practice mindfulness throughout your day: Try learning new breathing exercises! </w:t>
      </w:r>
    </w:p>
    <w:p w:rsidR="00000000" w:rsidDel="00000000" w:rsidP="00000000" w:rsidRDefault="00000000" w:rsidRPr="00000000" w14:paraId="00000016">
      <w:pPr>
        <w:ind w:left="720" w:firstLine="0"/>
        <w:rPr/>
      </w:pPr>
      <w:r w:rsidDel="00000000" w:rsidR="00000000" w:rsidRPr="00000000">
        <w:rPr>
          <w:rtl w:val="0"/>
        </w:rPr>
        <w:t xml:space="preserve">🏃‍♀️‍➡️Move your body: Regular movement, even short walks, can reduce stress!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Talk to your local WIC staff to learn more about how WIC can support you and your family! Visit </w:t>
      </w:r>
      <w:hyperlink r:id="rId7">
        <w:r w:rsidDel="00000000" w:rsidR="00000000" w:rsidRPr="00000000">
          <w:rPr>
            <w:color w:val="1155cc"/>
            <w:u w:val="single"/>
            <w:rtl w:val="0"/>
          </w:rPr>
          <w:t xml:space="preserve">www.signupwic.com</w:t>
        </w:r>
      </w:hyperlink>
      <w:r w:rsidDel="00000000" w:rsidR="00000000" w:rsidRPr="00000000">
        <w:rPr>
          <w:rtl w:val="0"/>
        </w:rPr>
        <w:t xml:space="preserve"> for more information.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spacing w:after="200" w:line="256" w:lineRule="auto"/>
        <w:ind w:left="0" w:firstLine="0"/>
        <w:rPr/>
      </w:pPr>
      <w:r w:rsidDel="00000000" w:rsidR="00000000" w:rsidRPr="00000000">
        <w:rPr>
          <w:rtl w:val="0"/>
        </w:rPr>
        <w:tab/>
        <w:t xml:space="preserve">#StressAwarenessMonth #HealthyStartsHere</w:t>
      </w:r>
    </w:p>
    <w:p w:rsidR="00000000" w:rsidDel="00000000" w:rsidP="00000000" w:rsidRDefault="00000000" w:rsidRPr="00000000" w14:paraId="0000001B">
      <w:pPr>
        <w:numPr>
          <w:ilvl w:val="0"/>
          <w:numId w:val="1"/>
        </w:numPr>
        <w:spacing w:line="240" w:lineRule="auto"/>
        <w:ind w:left="720" w:hanging="360"/>
        <w:rPr/>
      </w:pPr>
      <w:r w:rsidDel="00000000" w:rsidR="00000000" w:rsidRPr="00000000">
        <w:rPr>
          <w:rtl w:val="0"/>
        </w:rPr>
        <w:t xml:space="preserve">World Immunization Week - April 24-30</w:t>
      </w:r>
    </w:p>
    <w:p w:rsidR="00000000" w:rsidDel="00000000" w:rsidP="00000000" w:rsidRDefault="00000000" w:rsidRPr="00000000" w14:paraId="0000001C">
      <w:pPr>
        <w:spacing w:line="240" w:lineRule="auto"/>
        <w:rPr>
          <w:shd w:fill="cfe2f3" w:val="clear"/>
        </w:rPr>
      </w:pPr>
      <w:r w:rsidDel="00000000" w:rsidR="00000000" w:rsidRPr="00000000">
        <w:rPr>
          <w:rtl w:val="0"/>
        </w:rPr>
      </w:r>
    </w:p>
    <w:p w:rsidR="00000000" w:rsidDel="00000000" w:rsidP="00000000" w:rsidRDefault="00000000" w:rsidRPr="00000000" w14:paraId="0000001D">
      <w:pPr>
        <w:spacing w:line="240" w:lineRule="auto"/>
        <w:ind w:left="720" w:firstLine="0"/>
        <w:rPr/>
      </w:pPr>
      <w:r w:rsidDel="00000000" w:rsidR="00000000" w:rsidRPr="00000000">
        <w:rPr>
          <w:rtl w:val="0"/>
        </w:rPr>
        <w:t xml:space="preserve">World Immunization Week is April 24-30! 🩹This week, we celebrate the ways that vaccines can protect the health of both your family and community! ❤️</w:t>
      </w:r>
    </w:p>
    <w:p w:rsidR="00000000" w:rsidDel="00000000" w:rsidP="00000000" w:rsidRDefault="00000000" w:rsidRPr="00000000" w14:paraId="0000001E">
      <w:pPr>
        <w:spacing w:line="240" w:lineRule="auto"/>
        <w:ind w:left="720" w:firstLine="0"/>
        <w:rPr/>
      </w:pPr>
      <w:r w:rsidDel="00000000" w:rsidR="00000000" w:rsidRPr="00000000">
        <w:rPr>
          <w:rtl w:val="0"/>
        </w:rPr>
      </w:r>
    </w:p>
    <w:p w:rsidR="00000000" w:rsidDel="00000000" w:rsidP="00000000" w:rsidRDefault="00000000" w:rsidRPr="00000000" w14:paraId="0000001F">
      <w:pPr>
        <w:spacing w:line="240" w:lineRule="auto"/>
        <w:ind w:left="720" w:firstLine="0"/>
        <w:rPr/>
      </w:pPr>
      <w:r w:rsidDel="00000000" w:rsidR="00000000" w:rsidRPr="00000000">
        <w:rPr>
          <w:rtl w:val="0"/>
        </w:rPr>
        <w:t xml:space="preserve">Immunizations are vital for protecting your child from diseases, and for training their immune system! 💪Timely vaccination is key</w:t>
      </w:r>
      <w:r w:rsidDel="00000000" w:rsidR="00000000" w:rsidRPr="00000000">
        <w:rPr>
          <w:rFonts w:ascii="Roboto" w:cs="Roboto" w:eastAsia="Roboto" w:hAnsi="Roboto"/>
          <w:color w:val="0a0a0a"/>
          <w:sz w:val="24"/>
          <w:szCs w:val="24"/>
          <w:highlight w:val="white"/>
          <w:rtl w:val="0"/>
        </w:rPr>
        <w:t xml:space="preserve">—</w:t>
      </w:r>
      <w:r w:rsidDel="00000000" w:rsidR="00000000" w:rsidRPr="00000000">
        <w:rPr>
          <w:rtl w:val="0"/>
        </w:rPr>
        <w:t xml:space="preserve">healthcare experts recommend a range of vaccines from 2-18 months. 💉Check out the American Academy of Pediatrics suggested timeline for immunizations </w:t>
      </w:r>
      <w:hyperlink r:id="rId8">
        <w:r w:rsidDel="00000000" w:rsidR="00000000" w:rsidRPr="00000000">
          <w:rPr>
            <w:color w:val="1155cc"/>
            <w:u w:val="single"/>
            <w:rtl w:val="0"/>
          </w:rPr>
          <w:t xml:space="preserve">https://publications.aap.org/redbook/resources/15585/AAP-Immunization-Schedule</w:t>
        </w:r>
      </w:hyperlink>
      <w:r w:rsidDel="00000000" w:rsidR="00000000" w:rsidRPr="00000000">
        <w:rPr>
          <w:rtl w:val="0"/>
        </w:rPr>
        <w:t xml:space="preserve">. </w:t>
      </w:r>
    </w:p>
    <w:p w:rsidR="00000000" w:rsidDel="00000000" w:rsidP="00000000" w:rsidRDefault="00000000" w:rsidRPr="00000000" w14:paraId="00000020">
      <w:pPr>
        <w:spacing w:line="240" w:lineRule="auto"/>
        <w:ind w:left="720" w:firstLine="0"/>
        <w:rPr/>
      </w:pPr>
      <w:r w:rsidDel="00000000" w:rsidR="00000000" w:rsidRPr="00000000">
        <w:rPr>
          <w:rtl w:val="0"/>
        </w:rPr>
      </w:r>
    </w:p>
    <w:p w:rsidR="00000000" w:rsidDel="00000000" w:rsidP="00000000" w:rsidRDefault="00000000" w:rsidRPr="00000000" w14:paraId="00000021">
      <w:pPr>
        <w:spacing w:line="240" w:lineRule="auto"/>
        <w:ind w:left="720" w:firstLine="0"/>
        <w:rPr/>
      </w:pPr>
      <w:r w:rsidDel="00000000" w:rsidR="00000000" w:rsidRPr="00000000">
        <w:rPr>
          <w:rtl w:val="0"/>
        </w:rPr>
        <w:t xml:space="preserve">Want to learn more about protecting your child’s health? Visit </w:t>
      </w:r>
      <w:hyperlink r:id="rId9">
        <w:r w:rsidDel="00000000" w:rsidR="00000000" w:rsidRPr="00000000">
          <w:rPr>
            <w:color w:val="1155cc"/>
            <w:u w:val="single"/>
            <w:rtl w:val="0"/>
          </w:rPr>
          <w:t xml:space="preserve">www.signupwic.com</w:t>
        </w:r>
      </w:hyperlink>
      <w:r w:rsidDel="00000000" w:rsidR="00000000" w:rsidRPr="00000000">
        <w:rPr>
          <w:rtl w:val="0"/>
        </w:rPr>
        <w:t xml:space="preserve"> to find a WIC agency near you and learn more about how to support your family’s health!</w:t>
      </w:r>
    </w:p>
    <w:p w:rsidR="00000000" w:rsidDel="00000000" w:rsidP="00000000" w:rsidRDefault="00000000" w:rsidRPr="00000000" w14:paraId="00000022">
      <w:pPr>
        <w:spacing w:line="240" w:lineRule="auto"/>
        <w:ind w:left="720" w:firstLine="0"/>
        <w:rPr/>
      </w:pPr>
      <w:r w:rsidDel="00000000" w:rsidR="00000000" w:rsidRPr="00000000">
        <w:rPr>
          <w:rtl w:val="0"/>
        </w:rPr>
      </w:r>
    </w:p>
    <w:p w:rsidR="00000000" w:rsidDel="00000000" w:rsidP="00000000" w:rsidRDefault="00000000" w:rsidRPr="00000000" w14:paraId="00000023">
      <w:pPr>
        <w:spacing w:line="240" w:lineRule="auto"/>
        <w:ind w:left="720" w:firstLine="0"/>
        <w:rPr/>
      </w:pPr>
      <w:r w:rsidDel="00000000" w:rsidR="00000000" w:rsidRPr="00000000">
        <w:rPr>
          <w:rtl w:val="0"/>
        </w:rPr>
        <w:t xml:space="preserve">#WorldImmunizationWeek #HealthyStartsHere</w:t>
      </w:r>
    </w:p>
    <w:p w:rsidR="00000000" w:rsidDel="00000000" w:rsidP="00000000" w:rsidRDefault="00000000" w:rsidRPr="00000000" w14:paraId="00000024">
      <w:pPr>
        <w:spacing w:line="240" w:lineRule="auto"/>
        <w:rPr>
          <w:shd w:fill="cfe2f3" w:val="clear"/>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pPr>
      <w:r w:rsidDel="00000000" w:rsidR="00000000" w:rsidRPr="00000000">
        <w:rPr>
          <w:rtl w:val="0"/>
        </w:rPr>
        <w:t xml:space="preserve">Black Maternal Health Week</w:t>
      </w:r>
      <w:r w:rsidDel="00000000" w:rsidR="00000000" w:rsidRPr="00000000">
        <w:rPr>
          <w:rtl w:val="0"/>
        </w:rPr>
        <w:t xml:space="preserve"> - April 11-17</w:t>
      </w:r>
    </w:p>
    <w:p w:rsidR="00000000" w:rsidDel="00000000" w:rsidP="00000000" w:rsidRDefault="00000000" w:rsidRPr="00000000" w14:paraId="00000026">
      <w:pPr>
        <w:spacing w:line="240" w:lineRule="auto"/>
        <w:ind w:left="720" w:firstLine="0"/>
        <w:rPr/>
      </w:pPr>
      <w:r w:rsidDel="00000000" w:rsidR="00000000" w:rsidRPr="00000000">
        <w:rPr>
          <w:rtl w:val="0"/>
        </w:rPr>
      </w:r>
    </w:p>
    <w:p w:rsidR="00000000" w:rsidDel="00000000" w:rsidP="00000000" w:rsidRDefault="00000000" w:rsidRPr="00000000" w14:paraId="00000027">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The purpose of #BlackMaternalHealthWeek is to highlight the efforts led </w:t>
      </w:r>
      <w:r w:rsidDel="00000000" w:rsidR="00000000" w:rsidRPr="00000000">
        <w:rPr>
          <w:rFonts w:ascii="Roboto" w:cs="Roboto" w:eastAsia="Roboto" w:hAnsi="Roboto"/>
          <w:color w:val="0c1014"/>
          <w:sz w:val="21"/>
          <w:szCs w:val="21"/>
          <w:highlight w:val="white"/>
          <w:rtl w:val="0"/>
        </w:rPr>
        <w:t xml:space="preserve">by</w:t>
      </w:r>
      <w:r w:rsidDel="00000000" w:rsidR="00000000" w:rsidRPr="00000000">
        <w:rPr>
          <w:rFonts w:ascii="Roboto" w:cs="Roboto" w:eastAsia="Roboto" w:hAnsi="Roboto"/>
          <w:color w:val="0c1014"/>
          <w:sz w:val="21"/>
          <w:szCs w:val="21"/>
          <w:highlight w:val="white"/>
          <w:rtl w:val="0"/>
        </w:rPr>
        <w:t xml:space="preserve"> @BlackMamasMatterAlliance and to uplift Black-led solutions and affirm the right of Black Mamas and birthing people to safety, dignity, healing, and joy. </w:t>
      </w:r>
    </w:p>
    <w:p w:rsidR="00000000" w:rsidDel="00000000" w:rsidP="00000000" w:rsidRDefault="00000000" w:rsidRPr="00000000" w14:paraId="00000028">
      <w:pPr>
        <w:spacing w:line="240" w:lineRule="auto"/>
        <w:ind w:left="720" w:firstLine="0"/>
        <w:rPr>
          <w:rFonts w:ascii="Roboto" w:cs="Roboto" w:eastAsia="Roboto" w:hAnsi="Roboto"/>
          <w:color w:val="0c1014"/>
          <w:sz w:val="21"/>
          <w:szCs w:val="21"/>
          <w:highlight w:val="white"/>
        </w:rPr>
      </w:pPr>
      <w:r w:rsidDel="00000000" w:rsidR="00000000" w:rsidRPr="00000000">
        <w:rPr>
          <w:rtl w:val="0"/>
        </w:rPr>
      </w:r>
    </w:p>
    <w:p w:rsidR="00000000" w:rsidDel="00000000" w:rsidP="00000000" w:rsidRDefault="00000000" w:rsidRPr="00000000" w14:paraId="00000029">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This year’s theme, Rooted in Justice and Joy, calls for accountability, restoration, and a future where Black families can truly thrive. </w:t>
      </w:r>
    </w:p>
    <w:p w:rsidR="00000000" w:rsidDel="00000000" w:rsidP="00000000" w:rsidRDefault="00000000" w:rsidRPr="00000000" w14:paraId="0000002A">
      <w:pPr>
        <w:spacing w:line="240" w:lineRule="auto"/>
        <w:ind w:left="720" w:firstLine="0"/>
        <w:rPr>
          <w:rFonts w:ascii="Roboto" w:cs="Roboto" w:eastAsia="Roboto" w:hAnsi="Roboto"/>
          <w:color w:val="0c1014"/>
          <w:sz w:val="21"/>
          <w:szCs w:val="21"/>
          <w:highlight w:val="white"/>
        </w:rPr>
      </w:pPr>
      <w:r w:rsidDel="00000000" w:rsidR="00000000" w:rsidRPr="00000000">
        <w:rPr>
          <w:rtl w:val="0"/>
        </w:rPr>
      </w:r>
    </w:p>
    <w:p w:rsidR="00000000" w:rsidDel="00000000" w:rsidP="00000000" w:rsidRDefault="00000000" w:rsidRPr="00000000" w14:paraId="0000002B">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WIC is here to support the health and well-being of Black families through culturally specific breastfeeding and nutrition support, health care referrals, community events, and more! 💗</w:t>
      </w:r>
    </w:p>
    <w:p w:rsidR="00000000" w:rsidDel="00000000" w:rsidP="00000000" w:rsidRDefault="00000000" w:rsidRPr="00000000" w14:paraId="0000002C">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Getting started with WIC is worth it: </w:t>
      </w:r>
      <w:hyperlink r:id="rId10">
        <w:r w:rsidDel="00000000" w:rsidR="00000000" w:rsidRPr="00000000">
          <w:rPr>
            <w:rFonts w:ascii="Roboto" w:cs="Roboto" w:eastAsia="Roboto" w:hAnsi="Roboto"/>
            <w:color w:val="1155cc"/>
            <w:sz w:val="21"/>
            <w:szCs w:val="21"/>
            <w:highlight w:val="white"/>
            <w:u w:val="single"/>
            <w:rtl w:val="0"/>
          </w:rPr>
          <w:t xml:space="preserve">www.signupwic.com</w:t>
        </w:r>
      </w:hyperlink>
      <w:r w:rsidDel="00000000" w:rsidR="00000000" w:rsidRPr="00000000">
        <w:rPr>
          <w:rFonts w:ascii="Roboto" w:cs="Roboto" w:eastAsia="Roboto" w:hAnsi="Roboto"/>
          <w:color w:val="0c1014"/>
          <w:sz w:val="21"/>
          <w:szCs w:val="21"/>
          <w:highlight w:val="white"/>
          <w:rtl w:val="0"/>
        </w:rPr>
        <w:t xml:space="preserve"> </w:t>
      </w:r>
    </w:p>
    <w:p w:rsidR="00000000" w:rsidDel="00000000" w:rsidP="00000000" w:rsidRDefault="00000000" w:rsidRPr="00000000" w14:paraId="0000002D">
      <w:pPr>
        <w:spacing w:line="240" w:lineRule="auto"/>
        <w:ind w:left="720" w:firstLine="0"/>
        <w:rPr>
          <w:rFonts w:ascii="Roboto" w:cs="Roboto" w:eastAsia="Roboto" w:hAnsi="Roboto"/>
          <w:color w:val="0c1014"/>
          <w:sz w:val="21"/>
          <w:szCs w:val="21"/>
          <w:highlight w:val="white"/>
        </w:rPr>
      </w:pPr>
      <w:r w:rsidDel="00000000" w:rsidR="00000000" w:rsidRPr="00000000">
        <w:rPr>
          <w:rtl w:val="0"/>
        </w:rPr>
      </w:r>
    </w:p>
    <w:p w:rsidR="00000000" w:rsidDel="00000000" w:rsidP="00000000" w:rsidRDefault="00000000" w:rsidRPr="00000000" w14:paraId="0000002E">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#BMHW26 #RootedInJusticeAndJoy #BlackMaternalHealth</w:t>
      </w:r>
    </w:p>
    <w:p w:rsidR="00000000" w:rsidDel="00000000" w:rsidP="00000000" w:rsidRDefault="00000000" w:rsidRPr="00000000" w14:paraId="0000002F">
      <w:pPr>
        <w:spacing w:line="240" w:lineRule="auto"/>
        <w:ind w:left="720" w:firstLine="0"/>
        <w:rPr>
          <w:rFonts w:ascii="Roboto" w:cs="Roboto" w:eastAsia="Roboto" w:hAnsi="Roboto"/>
          <w:color w:val="0c1014"/>
          <w:sz w:val="21"/>
          <w:szCs w:val="21"/>
          <w:highlight w:val="white"/>
        </w:rPr>
      </w:pPr>
      <w:r w:rsidDel="00000000" w:rsidR="00000000" w:rsidRPr="00000000">
        <w:rPr>
          <w:rtl w:val="0"/>
        </w:rPr>
      </w:r>
    </w:p>
    <w:p w:rsidR="00000000" w:rsidDel="00000000" w:rsidP="00000000" w:rsidRDefault="00000000" w:rsidRPr="00000000" w14:paraId="00000030">
      <w:pPr>
        <w:numPr>
          <w:ilvl w:val="0"/>
          <w:numId w:val="1"/>
        </w:numPr>
        <w:ind w:left="720" w:hanging="360"/>
        <w:rPr/>
      </w:pPr>
      <w:r w:rsidDel="00000000" w:rsidR="00000000" w:rsidRPr="00000000">
        <w:rPr>
          <w:rtl w:val="0"/>
        </w:rPr>
        <w:t xml:space="preserve">Black Maternal Health Instagram Live Promo (April 15)</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 Join us for a special Instagram Live event on Wednesday, April 15, at 8 pm ET/5 pm PT as we celebrate #BlackMaternalHealthWeek!</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Black maternal health experts will share how WIC supports Black mamas across the country with practical advice on breastfeeding support, connecting with WIC resources, and more. The #BMHW26 theme, Rooted in Justice and Joy, honors the resilience and leadership of Black Mamas and birthing people while naming the systemic injustices that continue to shape Black Maternal Health outcomes. </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t xml:space="preserve">Join us live at @WICYouGotThis and get your questions ready for our incredible panelists! We can’t wait to see you there! 💕</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rFonts w:ascii="Roboto" w:cs="Roboto" w:eastAsia="Roboto" w:hAnsi="Roboto"/>
          <w:color w:val="0c1014"/>
          <w:sz w:val="21"/>
          <w:szCs w:val="21"/>
          <w:highlight w:val="white"/>
        </w:rPr>
      </w:pPr>
      <w:r w:rsidDel="00000000" w:rsidR="00000000" w:rsidRPr="00000000">
        <w:rPr>
          <w:rtl w:val="0"/>
        </w:rPr>
        <w:t xml:space="preserve">#RootedInJusticeAndJoy #BlackMaternalHealth</w:t>
      </w:r>
      <w:r w:rsidDel="00000000" w:rsidR="00000000" w:rsidRPr="00000000">
        <w:rPr>
          <w:rtl w:val="0"/>
        </w:rPr>
      </w:r>
    </w:p>
    <w:p w:rsidR="00000000" w:rsidDel="00000000" w:rsidP="00000000" w:rsidRDefault="00000000" w:rsidRPr="00000000" w14:paraId="00000039">
      <w:pPr>
        <w:spacing w:line="240" w:lineRule="auto"/>
        <w:ind w:left="720" w:firstLine="0"/>
        <w:rPr/>
      </w:pPr>
      <w:r w:rsidDel="00000000" w:rsidR="00000000" w:rsidRPr="00000000">
        <w:rPr>
          <w:rtl w:val="0"/>
        </w:rPr>
      </w:r>
    </w:p>
    <w:p w:rsidR="00000000" w:rsidDel="00000000" w:rsidP="00000000" w:rsidRDefault="00000000" w:rsidRPr="00000000" w14:paraId="0000003A">
      <w:pPr>
        <w:spacing w:line="240" w:lineRule="auto"/>
        <w:ind w:left="720" w:firstLine="0"/>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pPr>
      <w:r w:rsidDel="00000000" w:rsidR="00000000" w:rsidRPr="00000000">
        <w:rPr>
          <w:rtl w:val="0"/>
        </w:rPr>
        <w:t xml:space="preserve">National Garden Month</w:t>
      </w:r>
    </w:p>
    <w:p w:rsidR="00000000" w:rsidDel="00000000" w:rsidP="00000000" w:rsidRDefault="00000000" w:rsidRPr="00000000" w14:paraId="0000003C">
      <w:pPr>
        <w:spacing w:line="240" w:lineRule="auto"/>
        <w:ind w:left="720" w:firstLine="0"/>
        <w:rPr/>
      </w:pPr>
      <w:r w:rsidDel="00000000" w:rsidR="00000000" w:rsidRPr="00000000">
        <w:rPr>
          <w:rtl w:val="0"/>
        </w:rPr>
      </w:r>
    </w:p>
    <w:p w:rsidR="00000000" w:rsidDel="00000000" w:rsidP="00000000" w:rsidRDefault="00000000" w:rsidRPr="00000000" w14:paraId="0000003D">
      <w:pPr>
        <w:spacing w:line="240" w:lineRule="auto"/>
        <w:ind w:left="720" w:firstLine="0"/>
        <w:rPr/>
      </w:pPr>
      <w:r w:rsidDel="00000000" w:rsidR="00000000" w:rsidRPr="00000000">
        <w:rPr>
          <w:rtl w:val="0"/>
        </w:rPr>
        <w:t xml:space="preserve">The air is crisp and spring blooms are starting to sprout! 🌱It’s the perfect time to start gardening by getting seeds started so they’re ready to plant in a flower bed or a container garden when the weather warms up! Did you know you can use recycled egg cartons to get started with planting? 🥚</w:t>
      </w:r>
    </w:p>
    <w:p w:rsidR="00000000" w:rsidDel="00000000" w:rsidP="00000000" w:rsidRDefault="00000000" w:rsidRPr="00000000" w14:paraId="0000003E">
      <w:pPr>
        <w:spacing w:line="240" w:lineRule="auto"/>
        <w:ind w:left="720" w:firstLine="0"/>
        <w:rPr/>
      </w:pPr>
      <w:r w:rsidDel="00000000" w:rsidR="00000000" w:rsidRPr="00000000">
        <w:rPr>
          <w:rtl w:val="0"/>
        </w:rPr>
      </w:r>
    </w:p>
    <w:p w:rsidR="00000000" w:rsidDel="00000000" w:rsidP="00000000" w:rsidRDefault="00000000" w:rsidRPr="00000000" w14:paraId="0000003F">
      <w:pPr>
        <w:spacing w:line="240" w:lineRule="auto"/>
        <w:ind w:left="720" w:firstLine="0"/>
        <w:rPr/>
      </w:pPr>
      <w:r w:rsidDel="00000000" w:rsidR="00000000" w:rsidRPr="00000000">
        <w:rPr>
          <w:rtl w:val="0"/>
        </w:rPr>
        <w:t xml:space="preserve">Make your own egg carton tomato plant seed starter with your little ones 🍅: </w:t>
      </w:r>
      <w:hyperlink r:id="rId11">
        <w:r w:rsidDel="00000000" w:rsidR="00000000" w:rsidRPr="00000000">
          <w:rPr>
            <w:color w:val="1155cc"/>
            <w:u w:val="single"/>
            <w:rtl w:val="0"/>
          </w:rPr>
          <w:t xml:space="preserve">https://carnegiemnh.org/egg-carton-seed-starter/</w:t>
        </w:r>
      </w:hyperlink>
      <w:r w:rsidDel="00000000" w:rsidR="00000000" w:rsidRPr="00000000">
        <w:rPr>
          <w:rtl w:val="0"/>
        </w:rPr>
        <w:t xml:space="preserve"> </w:t>
      </w:r>
    </w:p>
    <w:p w:rsidR="00000000" w:rsidDel="00000000" w:rsidP="00000000" w:rsidRDefault="00000000" w:rsidRPr="00000000" w14:paraId="00000040">
      <w:pPr>
        <w:spacing w:line="240" w:lineRule="auto"/>
        <w:ind w:left="720" w:firstLine="0"/>
        <w:rPr/>
      </w:pPr>
      <w:r w:rsidDel="00000000" w:rsidR="00000000" w:rsidRPr="00000000">
        <w:rPr>
          <w:rtl w:val="0"/>
        </w:rPr>
      </w:r>
    </w:p>
    <w:p w:rsidR="00000000" w:rsidDel="00000000" w:rsidP="00000000" w:rsidRDefault="00000000" w:rsidRPr="00000000" w14:paraId="00000041">
      <w:pPr>
        <w:spacing w:line="240" w:lineRule="auto"/>
        <w:ind w:left="720" w:firstLine="0"/>
        <w:rPr/>
      </w:pPr>
      <w:r w:rsidDel="00000000" w:rsidR="00000000" w:rsidRPr="00000000">
        <w:rPr>
          <w:rtl w:val="0"/>
        </w:rPr>
        <w:t xml:space="preserve">#NationalGardenMonth #HealthyStartsHere #Spring #Gardening</w:t>
      </w:r>
    </w:p>
    <w:p w:rsidR="00000000" w:rsidDel="00000000" w:rsidP="00000000" w:rsidRDefault="00000000" w:rsidRPr="00000000" w14:paraId="00000042">
      <w:pPr>
        <w:spacing w:line="240" w:lineRule="auto"/>
        <w:ind w:left="720" w:firstLine="0"/>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pPr>
      <w:r w:rsidDel="00000000" w:rsidR="00000000" w:rsidRPr="00000000">
        <w:rPr>
          <w:rtl w:val="0"/>
        </w:rPr>
        <w:t xml:space="preserve">National Library Week</w:t>
      </w:r>
    </w:p>
    <w:p w:rsidR="00000000" w:rsidDel="00000000" w:rsidP="00000000" w:rsidRDefault="00000000" w:rsidRPr="00000000" w14:paraId="00000044">
      <w:pPr>
        <w:spacing w:line="240" w:lineRule="auto"/>
        <w:rPr>
          <w:shd w:fill="cfe2f3" w:val="clear"/>
        </w:rPr>
      </w:pPr>
      <w:r w:rsidDel="00000000" w:rsidR="00000000" w:rsidRPr="00000000">
        <w:rPr>
          <w:rtl w:val="0"/>
        </w:rPr>
      </w:r>
    </w:p>
    <w:p w:rsidR="00000000" w:rsidDel="00000000" w:rsidP="00000000" w:rsidRDefault="00000000" w:rsidRPr="00000000" w14:paraId="00000045">
      <w:pPr>
        <w:spacing w:line="240" w:lineRule="auto"/>
        <w:ind w:left="720" w:firstLine="0"/>
        <w:rPr/>
      </w:pPr>
      <w:r w:rsidDel="00000000" w:rsidR="00000000" w:rsidRPr="00000000">
        <w:rPr>
          <w:rtl w:val="0"/>
        </w:rPr>
        <w:t xml:space="preserve">This April 19-25 is National Library Week! ✨This week, we highlight the value of libraries and librarians in our communities. 📚</w:t>
      </w:r>
    </w:p>
    <w:p w:rsidR="00000000" w:rsidDel="00000000" w:rsidP="00000000" w:rsidRDefault="00000000" w:rsidRPr="00000000" w14:paraId="00000046">
      <w:pPr>
        <w:spacing w:line="240" w:lineRule="auto"/>
        <w:ind w:left="720" w:firstLine="0"/>
        <w:rPr/>
      </w:pPr>
      <w:r w:rsidDel="00000000" w:rsidR="00000000" w:rsidRPr="00000000">
        <w:rPr>
          <w:rtl w:val="0"/>
        </w:rPr>
      </w:r>
    </w:p>
    <w:p w:rsidR="00000000" w:rsidDel="00000000" w:rsidP="00000000" w:rsidRDefault="00000000" w:rsidRPr="00000000" w14:paraId="00000047">
      <w:pPr>
        <w:spacing w:line="240" w:lineRule="auto"/>
        <w:ind w:left="720" w:firstLine="0"/>
        <w:rPr/>
      </w:pPr>
      <w:r w:rsidDel="00000000" w:rsidR="00000000" w:rsidRPr="00000000">
        <w:rPr>
          <w:rtl w:val="0"/>
        </w:rPr>
        <w:t xml:space="preserve">Libraries are an incredible resource for your family. This week, visit your local library to read books with your little ones, attend fun events and programming, receive internet and printer access, and connect with your family and community in a quiet space! </w:t>
      </w:r>
    </w:p>
    <w:p w:rsidR="00000000" w:rsidDel="00000000" w:rsidP="00000000" w:rsidRDefault="00000000" w:rsidRPr="00000000" w14:paraId="00000048">
      <w:pPr>
        <w:spacing w:line="240" w:lineRule="auto"/>
        <w:ind w:left="720" w:firstLine="0"/>
        <w:rPr/>
      </w:pPr>
      <w:r w:rsidDel="00000000" w:rsidR="00000000" w:rsidRPr="00000000">
        <w:rPr>
          <w:rtl w:val="0"/>
        </w:rPr>
      </w:r>
    </w:p>
    <w:p w:rsidR="00000000" w:rsidDel="00000000" w:rsidP="00000000" w:rsidRDefault="00000000" w:rsidRPr="00000000" w14:paraId="00000049">
      <w:pPr>
        <w:spacing w:line="240" w:lineRule="auto"/>
        <w:ind w:left="720" w:firstLine="0"/>
        <w:rPr/>
      </w:pPr>
      <w:r w:rsidDel="00000000" w:rsidR="00000000" w:rsidRPr="00000000">
        <w:rPr>
          <w:rtl w:val="0"/>
        </w:rPr>
        <w:t xml:space="preserve">Interested in visiting a library close to you? 💭 Use this link to find the closest library  to  your community! You can even sign up for a free library card at a public library to getmore access to all the amazing resources libraries have to offer!  </w:t>
      </w:r>
      <w:hyperlink r:id="rId12">
        <w:r w:rsidDel="00000000" w:rsidR="00000000" w:rsidRPr="00000000">
          <w:rPr>
            <w:color w:val="1155cc"/>
            <w:u w:val="single"/>
            <w:rtl w:val="0"/>
          </w:rPr>
          <w:t xml:space="preserve">https://www.careeronestop.org/LocalHelp/CommunityServices/find-libraries.aspx</w:t>
        </w:r>
      </w:hyperlink>
      <w:r w:rsidDel="00000000" w:rsidR="00000000" w:rsidRPr="00000000">
        <w:rPr>
          <w:rtl w:val="0"/>
        </w:rPr>
        <w:t xml:space="preserve"> </w:t>
      </w:r>
    </w:p>
    <w:p w:rsidR="00000000" w:rsidDel="00000000" w:rsidP="00000000" w:rsidRDefault="00000000" w:rsidRPr="00000000" w14:paraId="0000004A">
      <w:pPr>
        <w:spacing w:line="240" w:lineRule="auto"/>
        <w:ind w:left="720" w:firstLine="0"/>
        <w:rPr/>
      </w:pPr>
      <w:r w:rsidDel="00000000" w:rsidR="00000000" w:rsidRPr="00000000">
        <w:rPr>
          <w:rtl w:val="0"/>
        </w:rPr>
      </w:r>
    </w:p>
    <w:p w:rsidR="00000000" w:rsidDel="00000000" w:rsidP="00000000" w:rsidRDefault="00000000" w:rsidRPr="00000000" w14:paraId="0000004B">
      <w:pPr>
        <w:spacing w:line="240" w:lineRule="auto"/>
        <w:ind w:left="720" w:firstLine="0"/>
        <w:rPr/>
      </w:pPr>
      <w:r w:rsidDel="00000000" w:rsidR="00000000" w:rsidRPr="00000000">
        <w:rPr>
          <w:rtl w:val="0"/>
        </w:rPr>
        <w:t xml:space="preserve">#NationalLibraryWeek #HealthyStartsHere</w:t>
      </w:r>
    </w:p>
    <w:p w:rsidR="00000000" w:rsidDel="00000000" w:rsidP="00000000" w:rsidRDefault="00000000" w:rsidRPr="00000000" w14:paraId="0000004C">
      <w:pPr>
        <w:spacing w:line="240" w:lineRule="auto"/>
        <w:rPr>
          <w:shd w:fill="cfe2f3" w:val="clear"/>
        </w:rPr>
      </w:pPr>
      <w:r w:rsidDel="00000000" w:rsidR="00000000" w:rsidRPr="00000000">
        <w:rPr>
          <w:rtl w:val="0"/>
        </w:rPr>
      </w:r>
    </w:p>
    <w:p w:rsidR="00000000" w:rsidDel="00000000" w:rsidP="00000000" w:rsidRDefault="00000000" w:rsidRPr="00000000" w14:paraId="0000004D">
      <w:pPr>
        <w:numPr>
          <w:ilvl w:val="0"/>
          <w:numId w:val="1"/>
        </w:numPr>
        <w:spacing w:line="240" w:lineRule="auto"/>
        <w:ind w:left="720" w:hanging="360"/>
        <w:rPr>
          <w:u w:val="none"/>
        </w:rPr>
      </w:pPr>
      <w:r w:rsidDel="00000000" w:rsidR="00000000" w:rsidRPr="00000000">
        <w:rPr>
          <w:rtl w:val="0"/>
        </w:rPr>
        <w:t xml:space="preserve">WIC Participant Quote - SignUpWIC Promotion</w:t>
      </w:r>
    </w:p>
    <w:p w:rsidR="00000000" w:rsidDel="00000000" w:rsidP="00000000" w:rsidRDefault="00000000" w:rsidRPr="00000000" w14:paraId="0000004E">
      <w:pPr>
        <w:spacing w:line="240" w:lineRule="auto"/>
        <w:ind w:left="720" w:firstLine="0"/>
        <w:rPr/>
      </w:pPr>
      <w:r w:rsidDel="00000000" w:rsidR="00000000" w:rsidRPr="00000000">
        <w:rPr>
          <w:rtl w:val="0"/>
        </w:rPr>
      </w:r>
    </w:p>
    <w:p w:rsidR="00000000" w:rsidDel="00000000" w:rsidP="00000000" w:rsidRDefault="00000000" w:rsidRPr="00000000" w14:paraId="0000004F">
      <w:pPr>
        <w:spacing w:line="276" w:lineRule="auto"/>
        <w:ind w:left="720" w:firstLine="0"/>
        <w:rPr/>
      </w:pPr>
      <w:r w:rsidDel="00000000" w:rsidR="00000000" w:rsidRPr="00000000">
        <w:rPr>
          <w:rtl w:val="0"/>
        </w:rPr>
        <w:t xml:space="preserve">“I think it's important for new moms and existing moms to have access to diverse choices and, most importantly, to be educated on how to choose. Just having the choice is not enough.” - Assanatou, WIC Participant</w:t>
      </w:r>
    </w:p>
    <w:p w:rsidR="00000000" w:rsidDel="00000000" w:rsidP="00000000" w:rsidRDefault="00000000" w:rsidRPr="00000000" w14:paraId="00000050">
      <w:pPr>
        <w:spacing w:line="276" w:lineRule="auto"/>
        <w:ind w:left="720" w:firstLine="0"/>
        <w:rPr/>
      </w:pPr>
      <w:r w:rsidDel="00000000" w:rsidR="00000000" w:rsidRPr="00000000">
        <w:rPr>
          <w:rtl w:val="0"/>
        </w:rPr>
      </w:r>
    </w:p>
    <w:p w:rsidR="00000000" w:rsidDel="00000000" w:rsidP="00000000" w:rsidRDefault="00000000" w:rsidRPr="00000000" w14:paraId="00000051">
      <w:pPr>
        <w:spacing w:line="276" w:lineRule="auto"/>
        <w:ind w:left="720" w:firstLine="0"/>
        <w:rPr/>
      </w:pPr>
      <w:r w:rsidDel="00000000" w:rsidR="00000000" w:rsidRPr="00000000">
        <w:rPr>
          <w:rtl w:val="0"/>
        </w:rPr>
        <w:t xml:space="preserve">Visit the new </w:t>
      </w:r>
      <w:hyperlink r:id="rId13">
        <w:r w:rsidDel="00000000" w:rsidR="00000000" w:rsidRPr="00000000">
          <w:rPr>
            <w:color w:val="1155cc"/>
            <w:u w:val="single"/>
            <w:rtl w:val="0"/>
          </w:rPr>
          <w:t xml:space="preserve">www.signupwic.com</w:t>
        </w:r>
      </w:hyperlink>
      <w:r w:rsidDel="00000000" w:rsidR="00000000" w:rsidRPr="00000000">
        <w:rPr>
          <w:rtl w:val="0"/>
        </w:rPr>
        <w:t xml:space="preserve"> to see how #WIC can help your family! 💖</w:t>
      </w:r>
    </w:p>
    <w:p w:rsidR="00000000" w:rsidDel="00000000" w:rsidP="00000000" w:rsidRDefault="00000000" w:rsidRPr="00000000" w14:paraId="00000052">
      <w:pPr>
        <w:spacing w:line="276" w:lineRule="auto"/>
        <w:ind w:left="720" w:firstLine="0"/>
        <w:rPr/>
      </w:pPr>
      <w:r w:rsidDel="00000000" w:rsidR="00000000" w:rsidRPr="00000000">
        <w:rPr>
          <w:rtl w:val="0"/>
        </w:rPr>
      </w:r>
    </w:p>
    <w:p w:rsidR="00000000" w:rsidDel="00000000" w:rsidP="00000000" w:rsidRDefault="00000000" w:rsidRPr="00000000" w14:paraId="00000053">
      <w:pPr>
        <w:spacing w:line="276" w:lineRule="auto"/>
        <w:ind w:left="720" w:firstLine="0"/>
        <w:rPr/>
      </w:pPr>
      <w:r w:rsidDel="00000000" w:rsidR="00000000" w:rsidRPr="00000000">
        <w:rPr>
          <w:rtl w:val="0"/>
        </w:rPr>
        <w:t xml:space="preserve">#SignUpWIC #HealthyStartsHere</w:t>
      </w:r>
    </w:p>
    <w:p w:rsidR="00000000" w:rsidDel="00000000" w:rsidP="00000000" w:rsidRDefault="00000000" w:rsidRPr="00000000" w14:paraId="00000054">
      <w:pPr>
        <w:spacing w:line="240" w:lineRule="auto"/>
        <w:ind w:left="720" w:firstLine="0"/>
        <w:rPr/>
      </w:pPr>
      <w:r w:rsidDel="00000000" w:rsidR="00000000" w:rsidRPr="00000000">
        <w:rPr>
          <w:rtl w:val="0"/>
        </w:rPr>
      </w:r>
    </w:p>
    <w:p w:rsidR="00000000" w:rsidDel="00000000" w:rsidP="00000000" w:rsidRDefault="00000000" w:rsidRPr="00000000" w14:paraId="00000055">
      <w:pPr>
        <w:numPr>
          <w:ilvl w:val="0"/>
          <w:numId w:val="1"/>
        </w:numPr>
        <w:spacing w:line="240" w:lineRule="auto"/>
        <w:ind w:left="720" w:hanging="360"/>
        <w:rPr/>
      </w:pPr>
      <w:r w:rsidDel="00000000" w:rsidR="00000000" w:rsidRPr="00000000">
        <w:rPr>
          <w:rtl w:val="0"/>
        </w:rPr>
        <w:t xml:space="preserve">Spring Activities </w:t>
      </w:r>
    </w:p>
    <w:p w:rsidR="00000000" w:rsidDel="00000000" w:rsidP="00000000" w:rsidRDefault="00000000" w:rsidRPr="00000000" w14:paraId="00000056">
      <w:pPr>
        <w:spacing w:line="240" w:lineRule="auto"/>
        <w:ind w:left="720" w:firstLine="0"/>
        <w:rPr/>
      </w:pPr>
      <w:r w:rsidDel="00000000" w:rsidR="00000000" w:rsidRPr="00000000">
        <w:rPr>
          <w:rtl w:val="0"/>
        </w:rPr>
      </w:r>
    </w:p>
    <w:p w:rsidR="00000000" w:rsidDel="00000000" w:rsidP="00000000" w:rsidRDefault="00000000" w:rsidRPr="00000000" w14:paraId="00000057">
      <w:pPr>
        <w:spacing w:line="240" w:lineRule="auto"/>
        <w:ind w:left="720" w:firstLine="0"/>
        <w:rPr/>
      </w:pPr>
      <w:r w:rsidDel="00000000" w:rsidR="00000000" w:rsidRPr="00000000">
        <w:rPr>
          <w:rtl w:val="0"/>
        </w:rPr>
        <w:t xml:space="preserve">Spring is here! 🦋The sunny, warm weather is a great opportunity to spend some time outside with your family! ☀️</w:t>
      </w:r>
    </w:p>
    <w:p w:rsidR="00000000" w:rsidDel="00000000" w:rsidP="00000000" w:rsidRDefault="00000000" w:rsidRPr="00000000" w14:paraId="00000058">
      <w:pPr>
        <w:spacing w:line="240" w:lineRule="auto"/>
        <w:ind w:left="720" w:firstLine="0"/>
        <w:rPr/>
      </w:pPr>
      <w:r w:rsidDel="00000000" w:rsidR="00000000" w:rsidRPr="00000000">
        <w:rPr>
          <w:rtl w:val="0"/>
        </w:rPr>
      </w:r>
    </w:p>
    <w:p w:rsidR="00000000" w:rsidDel="00000000" w:rsidP="00000000" w:rsidRDefault="00000000" w:rsidRPr="00000000" w14:paraId="00000059">
      <w:pPr>
        <w:spacing w:line="240" w:lineRule="auto"/>
        <w:ind w:left="720" w:firstLine="0"/>
        <w:rPr/>
      </w:pPr>
      <w:r w:rsidDel="00000000" w:rsidR="00000000" w:rsidRPr="00000000">
        <w:rPr>
          <w:rtl w:val="0"/>
        </w:rPr>
        <w:t xml:space="preserve">🪻Stroll your neighborhood or local garden to see some of the blooming flowers.</w:t>
      </w:r>
    </w:p>
    <w:p w:rsidR="00000000" w:rsidDel="00000000" w:rsidP="00000000" w:rsidRDefault="00000000" w:rsidRPr="00000000" w14:paraId="0000005A">
      <w:pPr>
        <w:spacing w:line="240" w:lineRule="auto"/>
        <w:ind w:left="720" w:firstLine="0"/>
        <w:rPr/>
      </w:pPr>
      <w:r w:rsidDel="00000000" w:rsidR="00000000" w:rsidRPr="00000000">
        <w:rPr>
          <w:rtl w:val="0"/>
        </w:rPr>
        <w:t xml:space="preserve">🌱Start your own garden with flowers or produce. </w:t>
      </w:r>
    </w:p>
    <w:p w:rsidR="00000000" w:rsidDel="00000000" w:rsidP="00000000" w:rsidRDefault="00000000" w:rsidRPr="00000000" w14:paraId="0000005B">
      <w:pPr>
        <w:spacing w:line="240" w:lineRule="auto"/>
        <w:ind w:left="720" w:firstLine="0"/>
        <w:rPr/>
      </w:pPr>
      <w:r w:rsidDel="00000000" w:rsidR="00000000" w:rsidRPr="00000000">
        <w:rPr>
          <w:rtl w:val="0"/>
        </w:rPr>
        <w:t xml:space="preserve">🧺Pack your own picnic and explore a new park or playground. </w:t>
      </w:r>
    </w:p>
    <w:p w:rsidR="00000000" w:rsidDel="00000000" w:rsidP="00000000" w:rsidRDefault="00000000" w:rsidRPr="00000000" w14:paraId="0000005C">
      <w:pPr>
        <w:spacing w:line="240" w:lineRule="auto"/>
        <w:ind w:left="720" w:firstLine="0"/>
        <w:rPr/>
      </w:pPr>
      <w:r w:rsidDel="00000000" w:rsidR="00000000" w:rsidRPr="00000000">
        <w:rPr>
          <w:rtl w:val="0"/>
        </w:rPr>
      </w:r>
    </w:p>
    <w:p w:rsidR="00000000" w:rsidDel="00000000" w:rsidP="00000000" w:rsidRDefault="00000000" w:rsidRPr="00000000" w14:paraId="0000005D">
      <w:pPr>
        <w:spacing w:line="240" w:lineRule="auto"/>
        <w:ind w:left="720" w:firstLine="0"/>
        <w:rPr>
          <w:rFonts w:ascii="Roboto" w:cs="Roboto" w:eastAsia="Roboto" w:hAnsi="Roboto"/>
          <w:color w:val="0a0a0a"/>
          <w:highlight w:val="white"/>
        </w:rPr>
      </w:pPr>
      <w:r w:rsidDel="00000000" w:rsidR="00000000" w:rsidRPr="00000000">
        <w:rPr>
          <w:rFonts w:ascii="Roboto" w:cs="Roboto" w:eastAsia="Roboto" w:hAnsi="Roboto"/>
          <w:color w:val="0a0a0a"/>
          <w:highlight w:val="white"/>
          <w:rtl w:val="0"/>
        </w:rPr>
        <w:t xml:space="preserve">Wishing you a season filled with sunshine and fresh blooms! 🌸</w:t>
      </w:r>
    </w:p>
    <w:p w:rsidR="00000000" w:rsidDel="00000000" w:rsidP="00000000" w:rsidRDefault="00000000" w:rsidRPr="00000000" w14:paraId="0000005E">
      <w:pPr>
        <w:spacing w:line="240" w:lineRule="auto"/>
        <w:ind w:left="720" w:firstLine="0"/>
        <w:rPr>
          <w:rFonts w:ascii="Roboto" w:cs="Roboto" w:eastAsia="Roboto" w:hAnsi="Roboto"/>
          <w:color w:val="0a0a0a"/>
          <w:highlight w:val="white"/>
        </w:rPr>
      </w:pPr>
      <w:r w:rsidDel="00000000" w:rsidR="00000000" w:rsidRPr="00000000">
        <w:rPr>
          <w:rtl w:val="0"/>
        </w:rPr>
      </w:r>
    </w:p>
    <w:p w:rsidR="00000000" w:rsidDel="00000000" w:rsidP="00000000" w:rsidRDefault="00000000" w:rsidRPr="00000000" w14:paraId="0000005F">
      <w:pPr>
        <w:spacing w:line="240" w:lineRule="auto"/>
        <w:ind w:left="720" w:firstLine="0"/>
        <w:rPr>
          <w:rFonts w:ascii="Roboto" w:cs="Roboto" w:eastAsia="Roboto" w:hAnsi="Roboto"/>
          <w:color w:val="0a0a0a"/>
          <w:highlight w:val="white"/>
        </w:rPr>
      </w:pPr>
      <w:r w:rsidDel="00000000" w:rsidR="00000000" w:rsidRPr="00000000">
        <w:rPr>
          <w:rFonts w:ascii="Roboto" w:cs="Roboto" w:eastAsia="Roboto" w:hAnsi="Roboto"/>
          <w:color w:val="0a0a0a"/>
          <w:highlight w:val="white"/>
          <w:rtl w:val="0"/>
        </w:rPr>
        <w:t xml:space="preserve">#HealthyStartsHere</w:t>
      </w:r>
      <w:r w:rsidDel="00000000" w:rsidR="00000000" w:rsidRPr="00000000">
        <w:rPr>
          <w:rtl w:val="0"/>
        </w:rPr>
      </w:r>
    </w:p>
    <w:p w:rsidR="00000000" w:rsidDel="00000000" w:rsidP="00000000" w:rsidRDefault="00000000" w:rsidRPr="00000000" w14:paraId="00000060">
      <w:pPr>
        <w:spacing w:line="240" w:lineRule="auto"/>
        <w:ind w:left="720" w:firstLine="0"/>
        <w:rPr/>
      </w:pPr>
      <w:r w:rsidDel="00000000" w:rsidR="00000000" w:rsidRPr="00000000">
        <w:rPr>
          <w:rtl w:val="0"/>
        </w:rPr>
      </w:r>
    </w:p>
    <w:p w:rsidR="00000000" w:rsidDel="00000000" w:rsidP="00000000" w:rsidRDefault="00000000" w:rsidRPr="00000000" w14:paraId="00000061">
      <w:pPr>
        <w:numPr>
          <w:ilvl w:val="0"/>
          <w:numId w:val="1"/>
        </w:numPr>
        <w:spacing w:line="240" w:lineRule="auto"/>
        <w:ind w:left="720" w:hanging="360"/>
        <w:rPr>
          <w:u w:val="none"/>
        </w:rPr>
      </w:pPr>
      <w:r w:rsidDel="00000000" w:rsidR="00000000" w:rsidRPr="00000000">
        <w:rPr>
          <w:rtl w:val="0"/>
        </w:rPr>
        <w:t xml:space="preserve">Breastfeeding Support</w:t>
      </w:r>
    </w:p>
    <w:p w:rsidR="00000000" w:rsidDel="00000000" w:rsidP="00000000" w:rsidRDefault="00000000" w:rsidRPr="00000000" w14:paraId="00000062">
      <w:pPr>
        <w:spacing w:line="240" w:lineRule="auto"/>
        <w:ind w:left="720" w:firstLine="0"/>
        <w:rPr/>
      </w:pPr>
      <w:r w:rsidDel="00000000" w:rsidR="00000000" w:rsidRPr="00000000">
        <w:rPr>
          <w:rtl w:val="0"/>
        </w:rPr>
      </w:r>
    </w:p>
    <w:p w:rsidR="00000000" w:rsidDel="00000000" w:rsidP="00000000" w:rsidRDefault="00000000" w:rsidRPr="00000000" w14:paraId="00000063">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Did you know that #WIC can help answer your questions, offer support and advice from lactation specialists, and provide pumping tools, if needed, to support your breastfeeding journey? 💗</w:t>
      </w:r>
    </w:p>
    <w:p w:rsidR="00000000" w:rsidDel="00000000" w:rsidP="00000000" w:rsidRDefault="00000000" w:rsidRPr="00000000" w14:paraId="00000064">
      <w:pPr>
        <w:spacing w:line="240" w:lineRule="auto"/>
        <w:ind w:left="720" w:firstLine="0"/>
        <w:rPr/>
      </w:pPr>
      <w:r w:rsidDel="00000000" w:rsidR="00000000" w:rsidRPr="00000000">
        <w:rPr>
          <w:rtl w:val="0"/>
        </w:rPr>
      </w:r>
    </w:p>
    <w:p w:rsidR="00000000" w:rsidDel="00000000" w:rsidP="00000000" w:rsidRDefault="00000000" w:rsidRPr="00000000" w14:paraId="00000065">
      <w:pPr>
        <w:spacing w:line="240" w:lineRule="auto"/>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Get started by visiting www.signupwic.com to find a clinic near you! 🌟</w:t>
      </w:r>
    </w:p>
    <w:p w:rsidR="00000000" w:rsidDel="00000000" w:rsidP="00000000" w:rsidRDefault="00000000" w:rsidRPr="00000000" w14:paraId="00000066">
      <w:pPr>
        <w:spacing w:line="240" w:lineRule="auto"/>
        <w:ind w:left="720" w:firstLine="0"/>
        <w:rPr>
          <w:rFonts w:ascii="Roboto" w:cs="Roboto" w:eastAsia="Roboto" w:hAnsi="Roboto"/>
          <w:color w:val="0c1014"/>
          <w:sz w:val="21"/>
          <w:szCs w:val="21"/>
          <w:highlight w:val="white"/>
        </w:rPr>
      </w:pPr>
      <w:r w:rsidDel="00000000" w:rsidR="00000000" w:rsidRPr="00000000">
        <w:rPr>
          <w:rtl w:val="0"/>
        </w:rPr>
      </w:r>
    </w:p>
    <w:p w:rsidR="00000000" w:rsidDel="00000000" w:rsidP="00000000" w:rsidRDefault="00000000" w:rsidRPr="00000000" w14:paraId="00000067">
      <w:pPr>
        <w:spacing w:line="240" w:lineRule="auto"/>
        <w:ind w:left="720" w:firstLine="0"/>
        <w:rPr/>
      </w:pPr>
      <w:r w:rsidDel="00000000" w:rsidR="00000000" w:rsidRPr="00000000">
        <w:rPr>
          <w:rFonts w:ascii="Roboto" w:cs="Roboto" w:eastAsia="Roboto" w:hAnsi="Roboto"/>
          <w:color w:val="0c1014"/>
          <w:sz w:val="21"/>
          <w:szCs w:val="21"/>
          <w:highlight w:val="white"/>
          <w:rtl w:val="0"/>
        </w:rPr>
        <w:t xml:space="preserve">#HealthyStartsHere #BreastMilk #</w:t>
      </w:r>
      <w:r w:rsidDel="00000000" w:rsidR="00000000" w:rsidRPr="00000000">
        <w:rPr>
          <w:color w:val="0c1014"/>
          <w:rtl w:val="0"/>
        </w:rPr>
        <w:t xml:space="preserve">BreastfeedingSupport #IBCLC</w:t>
      </w:r>
      <w:r w:rsidDel="00000000" w:rsidR="00000000" w:rsidRPr="00000000">
        <w:rPr>
          <w:rtl w:val="0"/>
        </w:rPr>
      </w:r>
    </w:p>
    <w:p w:rsidR="00000000" w:rsidDel="00000000" w:rsidP="00000000" w:rsidRDefault="00000000" w:rsidRPr="00000000" w14:paraId="00000068">
      <w:pPr>
        <w:spacing w:line="240" w:lineRule="auto"/>
        <w:ind w:left="720" w:firstLine="0"/>
        <w:rPr/>
      </w:pPr>
      <w:r w:rsidDel="00000000" w:rsidR="00000000" w:rsidRPr="00000000">
        <w:rPr>
          <w:rtl w:val="0"/>
        </w:rPr>
      </w:r>
    </w:p>
    <w:p w:rsidR="00000000" w:rsidDel="00000000" w:rsidP="00000000" w:rsidRDefault="00000000" w:rsidRPr="00000000" w14:paraId="00000069">
      <w:pPr>
        <w:numPr>
          <w:ilvl w:val="0"/>
          <w:numId w:val="1"/>
        </w:numPr>
        <w:spacing w:line="240" w:lineRule="auto"/>
        <w:ind w:left="720" w:hanging="360"/>
        <w:rPr/>
      </w:pPr>
      <w:r w:rsidDel="00000000" w:rsidR="00000000" w:rsidRPr="00000000">
        <w:rPr>
          <w:rtl w:val="0"/>
        </w:rPr>
        <w:t xml:space="preserve">WIC-Approved Food of the Month: Dried Lentils</w:t>
      </w:r>
    </w:p>
    <w:p w:rsidR="00000000" w:rsidDel="00000000" w:rsidP="00000000" w:rsidRDefault="00000000" w:rsidRPr="00000000" w14:paraId="0000006A">
      <w:pPr>
        <w:spacing w:line="240" w:lineRule="auto"/>
        <w:rPr>
          <w:shd w:fill="cfe2f3" w:val="clear"/>
        </w:rPr>
      </w:pPr>
      <w:r w:rsidDel="00000000" w:rsidR="00000000" w:rsidRPr="00000000">
        <w:rPr>
          <w:rtl w:val="0"/>
        </w:rPr>
      </w:r>
    </w:p>
    <w:p w:rsidR="00000000" w:rsidDel="00000000" w:rsidP="00000000" w:rsidRDefault="00000000" w:rsidRPr="00000000" w14:paraId="0000006B">
      <w:pPr>
        <w:spacing w:line="240" w:lineRule="auto"/>
        <w:ind w:left="720" w:firstLine="0"/>
        <w:rPr/>
      </w:pPr>
      <w:r w:rsidDel="00000000" w:rsidR="00000000" w:rsidRPr="00000000">
        <w:rPr>
          <w:rtl w:val="0"/>
        </w:rPr>
        <w:t xml:space="preserve">Dried Lentils are the WIC-approved food of the month! Dried lentils are an excellent source of protein, dietary fiber, iron, and folate. They are also great for heart health, helping manage cholesterol and blood sugar! ❤️</w:t>
      </w:r>
    </w:p>
    <w:p w:rsidR="00000000" w:rsidDel="00000000" w:rsidP="00000000" w:rsidRDefault="00000000" w:rsidRPr="00000000" w14:paraId="0000006C">
      <w:pPr>
        <w:spacing w:line="240" w:lineRule="auto"/>
        <w:ind w:left="720" w:firstLine="0"/>
        <w:rPr/>
      </w:pPr>
      <w:r w:rsidDel="00000000" w:rsidR="00000000" w:rsidRPr="00000000">
        <w:rPr>
          <w:rtl w:val="0"/>
        </w:rPr>
      </w:r>
    </w:p>
    <w:p w:rsidR="00000000" w:rsidDel="00000000" w:rsidP="00000000" w:rsidRDefault="00000000" w:rsidRPr="00000000" w14:paraId="0000006D">
      <w:pPr>
        <w:spacing w:line="240" w:lineRule="auto"/>
        <w:ind w:left="720" w:firstLine="0"/>
        <w:rPr/>
      </w:pPr>
      <w:r w:rsidDel="00000000" w:rsidR="00000000" w:rsidRPr="00000000">
        <w:rPr>
          <w:rtl w:val="0"/>
        </w:rPr>
        <w:t xml:space="preserve">Try including dried lentils in your family’s meals this month! Mix dried lentils into soups, curries, salads, and other veggie-heavy meals! 🥗Check out this website to find ways of incorporating lentils into your cooking: https://www.101cookbooks.com/ingredient/lentil</w:t>
      </w:r>
    </w:p>
    <w:p w:rsidR="00000000" w:rsidDel="00000000" w:rsidP="00000000" w:rsidRDefault="00000000" w:rsidRPr="00000000" w14:paraId="0000006E">
      <w:pPr>
        <w:spacing w:line="240" w:lineRule="auto"/>
        <w:ind w:left="720" w:firstLine="0"/>
        <w:rPr/>
      </w:pPr>
      <w:r w:rsidDel="00000000" w:rsidR="00000000" w:rsidRPr="00000000">
        <w:rPr>
          <w:rtl w:val="0"/>
        </w:rPr>
      </w:r>
    </w:p>
    <w:p w:rsidR="00000000" w:rsidDel="00000000" w:rsidP="00000000" w:rsidRDefault="00000000" w:rsidRPr="00000000" w14:paraId="0000006F">
      <w:pPr>
        <w:spacing w:line="240" w:lineRule="auto"/>
        <w:ind w:left="720" w:firstLine="0"/>
        <w:rPr/>
      </w:pPr>
      <w:r w:rsidDel="00000000" w:rsidR="00000000" w:rsidRPr="00000000">
        <w:rPr>
          <w:rtl w:val="0"/>
        </w:rPr>
        <w:t xml:space="preserve">#DriedLentils #HealthyStartsHere</w:t>
      </w:r>
    </w:p>
    <w:p w:rsidR="00000000" w:rsidDel="00000000" w:rsidP="00000000" w:rsidRDefault="00000000" w:rsidRPr="00000000" w14:paraId="00000070">
      <w:pPr>
        <w:spacing w:line="240" w:lineRule="auto"/>
        <w:rPr>
          <w:shd w:fill="cfe2f3" w:val="clear"/>
        </w:rPr>
      </w:pPr>
      <w:r w:rsidDel="00000000" w:rsidR="00000000" w:rsidRPr="00000000">
        <w:rPr>
          <w:rtl w:val="0"/>
        </w:rPr>
      </w:r>
    </w:p>
    <w:p w:rsidR="00000000" w:rsidDel="00000000" w:rsidP="00000000" w:rsidRDefault="00000000" w:rsidRPr="00000000" w14:paraId="00000071">
      <w:pPr>
        <w:numPr>
          <w:ilvl w:val="0"/>
          <w:numId w:val="1"/>
        </w:numPr>
        <w:spacing w:line="240" w:lineRule="auto"/>
        <w:ind w:left="720" w:hanging="360"/>
        <w:rPr/>
      </w:pPr>
      <w:r w:rsidDel="00000000" w:rsidR="00000000" w:rsidRPr="00000000">
        <w:rPr>
          <w:rtl w:val="0"/>
        </w:rPr>
        <w:t xml:space="preserve">Nutrient Highlight: Vitamin B7 (Biotin)</w:t>
      </w:r>
    </w:p>
    <w:p w:rsidR="00000000" w:rsidDel="00000000" w:rsidP="00000000" w:rsidRDefault="00000000" w:rsidRPr="00000000" w14:paraId="00000072">
      <w:pPr>
        <w:spacing w:line="240" w:lineRule="auto"/>
        <w:rPr>
          <w:shd w:fill="cfe2f3" w:val="clear"/>
        </w:rPr>
      </w:pPr>
      <w:r w:rsidDel="00000000" w:rsidR="00000000" w:rsidRPr="00000000">
        <w:rPr>
          <w:rtl w:val="0"/>
        </w:rPr>
      </w:r>
    </w:p>
    <w:p w:rsidR="00000000" w:rsidDel="00000000" w:rsidP="00000000" w:rsidRDefault="00000000" w:rsidRPr="00000000" w14:paraId="00000073">
      <w:pPr>
        <w:spacing w:line="240" w:lineRule="auto"/>
        <w:ind w:left="720" w:firstLine="0"/>
        <w:rPr/>
      </w:pPr>
      <w:r w:rsidDel="00000000" w:rsidR="00000000" w:rsidRPr="00000000">
        <w:rPr>
          <w:rtl w:val="0"/>
        </w:rPr>
        <w:t xml:space="preserve">Wondering where all your little’s energy comes from? It's likely that it’s Vitamin B7 fueling your family! ⚡</w:t>
      </w:r>
    </w:p>
    <w:p w:rsidR="00000000" w:rsidDel="00000000" w:rsidP="00000000" w:rsidRDefault="00000000" w:rsidRPr="00000000" w14:paraId="00000074">
      <w:pPr>
        <w:spacing w:line="240" w:lineRule="auto"/>
        <w:ind w:left="720" w:firstLine="0"/>
        <w:rPr/>
      </w:pPr>
      <w:r w:rsidDel="00000000" w:rsidR="00000000" w:rsidRPr="00000000">
        <w:rPr>
          <w:rtl w:val="0"/>
        </w:rPr>
      </w:r>
    </w:p>
    <w:p w:rsidR="00000000" w:rsidDel="00000000" w:rsidP="00000000" w:rsidRDefault="00000000" w:rsidRPr="00000000" w14:paraId="00000075">
      <w:pPr>
        <w:spacing w:line="240" w:lineRule="auto"/>
        <w:ind w:left="720" w:firstLine="0"/>
        <w:rPr/>
      </w:pPr>
      <w:r w:rsidDel="00000000" w:rsidR="00000000" w:rsidRPr="00000000">
        <w:rPr>
          <w:rtl w:val="0"/>
        </w:rPr>
        <w:t xml:space="preserve">Vitamin B7, also known as Biotin, supports the metabolism processes turning carbohydrates, fats, and proteins, into energy! Vitamin B7 dense foods include eggs and dairy products, fish, and produce like bananas and broccoli. 🥚🐟🍌🥦</w:t>
      </w:r>
    </w:p>
    <w:p w:rsidR="00000000" w:rsidDel="00000000" w:rsidP="00000000" w:rsidRDefault="00000000" w:rsidRPr="00000000" w14:paraId="00000076">
      <w:pPr>
        <w:spacing w:line="240" w:lineRule="auto"/>
        <w:ind w:left="720" w:firstLine="0"/>
        <w:rPr/>
      </w:pPr>
      <w:r w:rsidDel="00000000" w:rsidR="00000000" w:rsidRPr="00000000">
        <w:rPr>
          <w:rtl w:val="0"/>
        </w:rPr>
      </w:r>
    </w:p>
    <w:p w:rsidR="00000000" w:rsidDel="00000000" w:rsidP="00000000" w:rsidRDefault="00000000" w:rsidRPr="00000000" w14:paraId="00000077">
      <w:pPr>
        <w:spacing w:line="240" w:lineRule="auto"/>
        <w:ind w:left="720" w:firstLine="0"/>
        <w:rPr/>
      </w:pPr>
      <w:r w:rsidDel="00000000" w:rsidR="00000000" w:rsidRPr="00000000">
        <w:rPr>
          <w:rtl w:val="0"/>
        </w:rPr>
        <w:t xml:space="preserve">At WIC, we are here to help you and your family learn about and access nutritious foods! Connect with your local WIC agency and learn more by visiting </w:t>
      </w:r>
      <w:hyperlink r:id="rId14">
        <w:r w:rsidDel="00000000" w:rsidR="00000000" w:rsidRPr="00000000">
          <w:rPr>
            <w:color w:val="1155cc"/>
            <w:u w:val="single"/>
            <w:rtl w:val="0"/>
          </w:rPr>
          <w:t xml:space="preserve">https://signupwic.com/find-a-clinic</w:t>
        </w:r>
      </w:hyperlink>
      <w:r w:rsidDel="00000000" w:rsidR="00000000" w:rsidRPr="00000000">
        <w:rPr>
          <w:rtl w:val="0"/>
        </w:rPr>
        <w:t xml:space="preserve"> to get started. 💞</w:t>
      </w:r>
    </w:p>
    <w:p w:rsidR="00000000" w:rsidDel="00000000" w:rsidP="00000000" w:rsidRDefault="00000000" w:rsidRPr="00000000" w14:paraId="00000078">
      <w:pPr>
        <w:spacing w:line="240" w:lineRule="auto"/>
        <w:ind w:left="720" w:firstLine="0"/>
        <w:rPr/>
      </w:pPr>
      <w:r w:rsidDel="00000000" w:rsidR="00000000" w:rsidRPr="00000000">
        <w:rPr>
          <w:rtl w:val="0"/>
        </w:rPr>
      </w:r>
    </w:p>
    <w:p w:rsidR="00000000" w:rsidDel="00000000" w:rsidP="00000000" w:rsidRDefault="00000000" w:rsidRPr="00000000" w14:paraId="00000079">
      <w:pPr>
        <w:spacing w:line="240" w:lineRule="auto"/>
        <w:ind w:left="720" w:firstLine="0"/>
        <w:rPr/>
      </w:pPr>
      <w:r w:rsidDel="00000000" w:rsidR="00000000" w:rsidRPr="00000000">
        <w:rPr>
          <w:rtl w:val="0"/>
        </w:rPr>
        <w:t xml:space="preserve">#VitaminB7 #HealthyStartsHere</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rnegiemnh.org/egg-carton-seed-starter/" TargetMode="External"/><Relationship Id="rId10" Type="http://schemas.openxmlformats.org/officeDocument/2006/relationships/hyperlink" Target="http://www.signupwic.com" TargetMode="External"/><Relationship Id="rId13" Type="http://schemas.openxmlformats.org/officeDocument/2006/relationships/hyperlink" Target="http://www.signupwic.com" TargetMode="External"/><Relationship Id="rId12" Type="http://schemas.openxmlformats.org/officeDocument/2006/relationships/hyperlink" Target="https://www.careeronestop.org/LocalHelp/CommunityServices/find-librarie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gnupwic.com" TargetMode="External"/><Relationship Id="rId14" Type="http://schemas.openxmlformats.org/officeDocument/2006/relationships/hyperlink" Target="https://signupwic.com/find-a-clinic" TargetMode="External"/><Relationship Id="rId5" Type="http://schemas.openxmlformats.org/officeDocument/2006/relationships/styles" Target="styles.xml"/><Relationship Id="rId6" Type="http://schemas.openxmlformats.org/officeDocument/2006/relationships/hyperlink" Target="http://www.signupwic.com/find-a-clinic" TargetMode="External"/><Relationship Id="rId7" Type="http://schemas.openxmlformats.org/officeDocument/2006/relationships/hyperlink" Target="http://www.signupwic.com" TargetMode="External"/><Relationship Id="rId8" Type="http://schemas.openxmlformats.org/officeDocument/2006/relationships/hyperlink" Target="https://publications.aap.org/redbook/resources/15585/AAP-Immunization-Schedu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